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AACF" w14:textId="15E20DDC" w:rsidR="00EF202A" w:rsidRDefault="00EF202A" w:rsidP="0092791F">
      <w:pPr>
        <w:pStyle w:val="Tittel"/>
        <w:jc w:val="left"/>
      </w:pPr>
    </w:p>
    <w:p w14:paraId="1C3A6DB1" w14:textId="2CA542BA" w:rsidR="00A56BA2" w:rsidRDefault="00A56BA2" w:rsidP="000F31E2">
      <w:pPr>
        <w:pStyle w:val="Tittel"/>
      </w:pPr>
    </w:p>
    <w:p w14:paraId="5AFDB55B" w14:textId="77777777" w:rsidR="00265748" w:rsidRPr="00265748" w:rsidRDefault="00265748" w:rsidP="00265748">
      <w:pPr>
        <w:pStyle w:val="Tittel"/>
      </w:pPr>
    </w:p>
    <w:p w14:paraId="6C01F966" w14:textId="22C9BABD" w:rsidR="00A56BA2" w:rsidRDefault="00A56BA2" w:rsidP="000F31E2">
      <w:pPr>
        <w:pStyle w:val="Tittel"/>
      </w:pPr>
    </w:p>
    <w:p w14:paraId="7E5EF4F6" w14:textId="77777777" w:rsidR="00EF202A" w:rsidRPr="000F31E2" w:rsidRDefault="00EF202A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095DF88" w14:textId="0D9140B9" w:rsidR="00B97E48" w:rsidRPr="008466DE" w:rsidRDefault="5D2DC456" w:rsidP="008466DE">
      <w:pPr>
        <w:pStyle w:val="Tittel"/>
        <w:pBdr>
          <w:top w:val="single" w:sz="8" w:space="1" w:color="4F81BD"/>
          <w:bottom w:val="single" w:sz="8" w:space="1" w:color="4F81BD"/>
        </w:pBdr>
        <w:rPr>
          <w:lang w:val="en-US"/>
        </w:rPr>
      </w:pPr>
      <w:r w:rsidRPr="0CBE594C">
        <w:rPr>
          <w:rFonts w:ascii="Calibri" w:eastAsia="Calibri" w:hAnsi="Calibri" w:cs="Calibri"/>
          <w:lang w:val="en-US"/>
        </w:rPr>
        <w:t xml:space="preserve">2026010619 </w:t>
      </w:r>
      <w:r w:rsidRPr="008466DE">
        <w:rPr>
          <w:lang w:val="en-US"/>
        </w:rPr>
        <w:t xml:space="preserve"> </w:t>
      </w:r>
    </w:p>
    <w:p w14:paraId="39700E7B" w14:textId="20828873" w:rsidR="00B97E48" w:rsidRPr="008466DE" w:rsidRDefault="0AE07657" w:rsidP="43F934DD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43F934DD">
        <w:rPr>
          <w:lang w:val="en-US"/>
        </w:rPr>
        <w:t>Basic Systems Operator Sensor Course</w:t>
      </w:r>
      <w:r w:rsidR="6B8C58AB" w:rsidRPr="43F934DD">
        <w:rPr>
          <w:lang w:val="en-US"/>
        </w:rPr>
        <w:t xml:space="preserve"> for AW101</w:t>
      </w:r>
    </w:p>
    <w:p w14:paraId="4F02F6F2" w14:textId="77777777" w:rsidR="000F31E2" w:rsidRPr="008466DE" w:rsidRDefault="000F31E2" w:rsidP="43F934DD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</w:p>
    <w:p w14:paraId="1C61C912" w14:textId="77E5B0E4" w:rsidR="000F31E2" w:rsidRPr="00513BF5" w:rsidRDefault="0092791F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00513BF5">
        <w:rPr>
          <w:lang w:val="en-US"/>
        </w:rPr>
        <w:t>Annex B</w:t>
      </w:r>
    </w:p>
    <w:p w14:paraId="6E6B69E3" w14:textId="4B98E64C" w:rsidR="000F31E2" w:rsidRPr="00513BF5" w:rsidRDefault="0092791F" w:rsidP="000F31E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00513BF5">
        <w:rPr>
          <w:lang w:val="en-US"/>
        </w:rPr>
        <w:t>Requirement specification</w:t>
      </w:r>
      <w:r w:rsidR="000F31E2" w:rsidRPr="00513BF5">
        <w:rPr>
          <w:lang w:val="en-US"/>
        </w:rPr>
        <w:br/>
      </w:r>
    </w:p>
    <w:p w14:paraId="1230B7C9" w14:textId="77777777" w:rsidR="000F31E2" w:rsidRPr="00513BF5" w:rsidRDefault="000F31E2" w:rsidP="000F31E2">
      <w:pPr>
        <w:rPr>
          <w:lang w:val="en-US"/>
        </w:rPr>
      </w:pPr>
    </w:p>
    <w:p w14:paraId="7EACC438" w14:textId="6E97A711" w:rsidR="00EF202A" w:rsidRPr="00D17762" w:rsidRDefault="00131869" w:rsidP="00D17762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  <w:rPr>
          <w:lang w:val="en-US"/>
        </w:rPr>
      </w:pPr>
      <w:r w:rsidRPr="00513BF5">
        <w:rPr>
          <w:lang w:val="en-US"/>
        </w:rPr>
        <w:br w:type="page"/>
      </w:r>
      <w:bookmarkStart w:id="0" w:name="_Toc484759678"/>
    </w:p>
    <w:bookmarkEnd w:id="0"/>
    <w:p w14:paraId="5F11FD0E" w14:textId="77777777" w:rsidR="0092791F" w:rsidRPr="0092791F" w:rsidRDefault="0092791F" w:rsidP="0092791F">
      <w:pPr>
        <w:keepNext/>
        <w:numPr>
          <w:ilvl w:val="0"/>
          <w:numId w:val="21"/>
        </w:numPr>
        <w:spacing w:before="240"/>
        <w:ind w:left="357" w:hanging="357"/>
        <w:outlineLvl w:val="0"/>
        <w:rPr>
          <w:rFonts w:ascii="Calibri" w:eastAsiaTheme="majorEastAsia" w:hAnsi="Calibri"/>
          <w:b/>
          <w:bCs/>
          <w:color w:val="365F91" w:themeColor="accent1" w:themeShade="BF"/>
          <w:sz w:val="32"/>
          <w:szCs w:val="28"/>
          <w:lang w:val="en-GB"/>
        </w:rPr>
      </w:pPr>
      <w:r w:rsidRPr="0092791F">
        <w:rPr>
          <w:rFonts w:ascii="Calibri" w:eastAsiaTheme="majorEastAsia" w:hAnsi="Calibri"/>
          <w:b/>
          <w:bCs/>
          <w:color w:val="365F91" w:themeColor="accent1" w:themeShade="BF"/>
          <w:sz w:val="32"/>
          <w:szCs w:val="28"/>
          <w:lang w:val="en-GB"/>
        </w:rPr>
        <w:lastRenderedPageBreak/>
        <w:t>Introduction</w:t>
      </w:r>
    </w:p>
    <w:p w14:paraId="5025DA6D" w14:textId="39211676" w:rsidR="0092791F" w:rsidRPr="0092791F" w:rsidRDefault="0092791F" w:rsidP="0092791F">
      <w:pPr>
        <w:rPr>
          <w:lang w:val="en-GB"/>
        </w:rPr>
      </w:pPr>
      <w:r w:rsidRPr="0092791F">
        <w:rPr>
          <w:lang w:val="en-GB"/>
        </w:rPr>
        <w:t xml:space="preserve">The requirement specification provides a description of </w:t>
      </w:r>
      <w:r w:rsidR="00CC7850" w:rsidRPr="0092791F">
        <w:rPr>
          <w:lang w:val="en-GB"/>
        </w:rPr>
        <w:t>all</w:t>
      </w:r>
      <w:r w:rsidRPr="0092791F">
        <w:rPr>
          <w:lang w:val="en-GB"/>
        </w:rPr>
        <w:t xml:space="preserve"> the requirements for the performance that the Purchaser shall procure. </w:t>
      </w:r>
    </w:p>
    <w:p w14:paraId="5E036149" w14:textId="34774B18" w:rsidR="0092791F" w:rsidRPr="0092791F" w:rsidRDefault="0092791F" w:rsidP="759DEEC8">
      <w:pPr>
        <w:rPr>
          <w:lang w:val="en-GB"/>
        </w:rPr>
      </w:pPr>
    </w:p>
    <w:p w14:paraId="42B80F73" w14:textId="11B33A1B" w:rsidR="0092791F" w:rsidRPr="0092791F" w:rsidRDefault="5E28886D" w:rsidP="0092791F">
      <w:pPr>
        <w:rPr>
          <w:lang w:val="en-GB"/>
        </w:rPr>
      </w:pPr>
      <w:r w:rsidRPr="43F934DD">
        <w:rPr>
          <w:lang w:val="en-GB"/>
        </w:rPr>
        <w:t xml:space="preserve">The Contractor bears the risk of all ambiguities in his offer, including the </w:t>
      </w:r>
      <w:r w:rsidR="374F5DBF" w:rsidRPr="43F934DD">
        <w:rPr>
          <w:lang w:val="en-GB"/>
        </w:rPr>
        <w:t>Contractor’s</w:t>
      </w:r>
      <w:r w:rsidRPr="43F934DD">
        <w:rPr>
          <w:lang w:val="en-GB"/>
        </w:rPr>
        <w:t xml:space="preserve"> response to this requirement specification. The risk lies with the Contractor both in the procurement process (before award) and during the agreement (after contract signing). </w:t>
      </w:r>
    </w:p>
    <w:p w14:paraId="1F88521D" w14:textId="77777777" w:rsidR="00EF202A" w:rsidRPr="0092791F" w:rsidRDefault="00EF202A" w:rsidP="00EF202A">
      <w:pPr>
        <w:rPr>
          <w:lang w:val="en-GB"/>
        </w:rPr>
      </w:pPr>
    </w:p>
    <w:p w14:paraId="4C3EC1F3" w14:textId="77777777" w:rsidR="0092791F" w:rsidRPr="0092791F" w:rsidRDefault="0092791F" w:rsidP="00EF202A">
      <w:pPr>
        <w:rPr>
          <w:lang w:val="en-US"/>
        </w:rPr>
      </w:pPr>
    </w:p>
    <w:p w14:paraId="7AAF6624" w14:textId="77777777" w:rsidR="0092791F" w:rsidRPr="0092791F" w:rsidRDefault="0092791F" w:rsidP="00EF202A">
      <w:pPr>
        <w:rPr>
          <w:lang w:val="en-US"/>
        </w:rPr>
      </w:pPr>
    </w:p>
    <w:p w14:paraId="30EF24A8" w14:textId="159C583A" w:rsidR="00EF202A" w:rsidRPr="00A56BA2" w:rsidRDefault="0092791F" w:rsidP="00A56BA2">
      <w:pPr>
        <w:pStyle w:val="Overskrift2"/>
      </w:pPr>
      <w:proofErr w:type="spellStart"/>
      <w:r>
        <w:t>Requirement</w:t>
      </w:r>
      <w:proofErr w:type="spellEnd"/>
      <w:r>
        <w:t xml:space="preserve"> </w:t>
      </w:r>
      <w:proofErr w:type="spellStart"/>
      <w:r>
        <w:t>table</w:t>
      </w:r>
      <w:proofErr w:type="spellEnd"/>
    </w:p>
    <w:p w14:paraId="20C9B7F3" w14:textId="3AE29055" w:rsidR="00CF3B2A" w:rsidRPr="00A262AF" w:rsidRDefault="00D17762" w:rsidP="00CF3B2A">
      <w:pPr>
        <w:pStyle w:val="Overskrift3"/>
        <w:spacing w:before="0" w:after="60"/>
        <w:rPr>
          <w:lang w:val="en-GB"/>
        </w:rPr>
      </w:pPr>
      <w:bookmarkStart w:id="1" w:name="_Ref82428845"/>
      <w:r>
        <w:rPr>
          <w:lang w:val="en-GB"/>
        </w:rPr>
        <w:t>T</w:t>
      </w:r>
      <w:r w:rsidR="00CF3B2A" w:rsidRPr="00A262AF">
        <w:rPr>
          <w:lang w:val="en-GB"/>
        </w:rPr>
        <w:t>he Purchaser's requirements</w:t>
      </w:r>
    </w:p>
    <w:p w14:paraId="75A2B05A" w14:textId="77777777" w:rsidR="00CF3B2A" w:rsidRPr="00A262AF" w:rsidRDefault="00CF3B2A" w:rsidP="00CF3B2A">
      <w:pPr>
        <w:rPr>
          <w:lang w:val="en-GB"/>
        </w:rPr>
      </w:pPr>
      <w:r w:rsidRPr="00A262AF">
        <w:rPr>
          <w:lang w:val="en-GB"/>
        </w:rPr>
        <w:t>The Purchaser has listed their requirements in the following manner in the tables below:</w:t>
      </w:r>
    </w:p>
    <w:p w14:paraId="7D546D0B" w14:textId="77777777" w:rsidR="00CF3B2A" w:rsidRPr="00A262AF" w:rsidRDefault="00CF3B2A" w:rsidP="00CF3B2A">
      <w:pPr>
        <w:rPr>
          <w:lang w:val="en-GB"/>
        </w:rPr>
      </w:pPr>
    </w:p>
    <w:p w14:paraId="2AE8450B" w14:textId="77777777" w:rsidR="00CF3B2A" w:rsidRPr="00A262AF" w:rsidRDefault="00CF3B2A" w:rsidP="00CF3B2A">
      <w:pPr>
        <w:ind w:left="2552" w:hanging="2552"/>
        <w:rPr>
          <w:lang w:val="en-GB"/>
        </w:rPr>
      </w:pPr>
      <w:r w:rsidRPr="00A262AF">
        <w:rPr>
          <w:lang w:val="en-GB"/>
        </w:rPr>
        <w:t>No.:</w:t>
      </w:r>
      <w:r w:rsidRPr="00A262AF">
        <w:rPr>
          <w:lang w:val="en-GB"/>
        </w:rPr>
        <w:tab/>
      </w:r>
      <w:r>
        <w:rPr>
          <w:lang w:val="en-GB"/>
        </w:rPr>
        <w:t>U</w:t>
      </w:r>
      <w:r w:rsidRPr="00A262AF">
        <w:rPr>
          <w:lang w:val="en-GB"/>
        </w:rPr>
        <w:t xml:space="preserve">nique serial number for the requirement </w:t>
      </w:r>
    </w:p>
    <w:p w14:paraId="2BAD8F30" w14:textId="77777777" w:rsidR="00CF3B2A" w:rsidRPr="00A262AF" w:rsidRDefault="00CF3B2A" w:rsidP="00CF3B2A">
      <w:pPr>
        <w:ind w:left="2552" w:hanging="2552"/>
        <w:rPr>
          <w:lang w:val="en-GB"/>
        </w:rPr>
      </w:pPr>
      <w:r w:rsidRPr="00A262AF">
        <w:rPr>
          <w:lang w:val="en-GB"/>
        </w:rPr>
        <w:t>Description:</w:t>
      </w:r>
      <w:r w:rsidRPr="00A262AF">
        <w:rPr>
          <w:lang w:val="en-GB"/>
        </w:rPr>
        <w:tab/>
        <w:t xml:space="preserve">Description of </w:t>
      </w:r>
      <w:r>
        <w:rPr>
          <w:lang w:val="en-GB"/>
        </w:rPr>
        <w:t xml:space="preserve">the </w:t>
      </w:r>
      <w:r w:rsidRPr="00A262AF">
        <w:rPr>
          <w:lang w:val="en-GB"/>
        </w:rPr>
        <w:t>requirement</w:t>
      </w:r>
    </w:p>
    <w:p w14:paraId="3C5AF642" w14:textId="77777777" w:rsidR="00CF3B2A" w:rsidRPr="00A262AF" w:rsidRDefault="00CF3B2A" w:rsidP="00CF3B2A">
      <w:pPr>
        <w:ind w:left="2552" w:hanging="2552"/>
        <w:rPr>
          <w:lang w:val="en-GB"/>
        </w:rPr>
      </w:pPr>
      <w:r w:rsidRPr="00A262AF">
        <w:rPr>
          <w:lang w:val="en-GB"/>
        </w:rPr>
        <w:t>Documentation type:</w:t>
      </w:r>
      <w:r w:rsidRPr="00A262AF">
        <w:rPr>
          <w:lang w:val="en-GB"/>
        </w:rPr>
        <w:tab/>
        <w:t xml:space="preserve">Description of the documentation </w:t>
      </w:r>
      <w:r>
        <w:rPr>
          <w:lang w:val="en-GB"/>
        </w:rPr>
        <w:t>verifying the</w:t>
      </w:r>
      <w:r w:rsidRPr="00A262AF">
        <w:rPr>
          <w:lang w:val="en-GB"/>
        </w:rPr>
        <w:t xml:space="preserve"> fulfilment of the requirement</w:t>
      </w:r>
    </w:p>
    <w:p w14:paraId="08A6294E" w14:textId="77777777" w:rsidR="00CF3B2A" w:rsidRPr="00A262AF" w:rsidRDefault="00CF3B2A" w:rsidP="00CF3B2A">
      <w:pPr>
        <w:ind w:left="2552" w:hanging="2552"/>
        <w:rPr>
          <w:lang w:val="en-GB"/>
        </w:rPr>
      </w:pPr>
      <w:r w:rsidRPr="00A262AF">
        <w:rPr>
          <w:lang w:val="en-GB"/>
        </w:rPr>
        <w:t>Requirement type:</w:t>
      </w:r>
      <w:r w:rsidRPr="00A262AF">
        <w:rPr>
          <w:lang w:val="en-GB"/>
        </w:rPr>
        <w:tab/>
        <w:t>See the table below</w:t>
      </w:r>
    </w:p>
    <w:p w14:paraId="698B5B51" w14:textId="77777777" w:rsidR="00CF3B2A" w:rsidRPr="00A262AF" w:rsidRDefault="00CF3B2A" w:rsidP="00CF3B2A">
      <w:pPr>
        <w:ind w:left="2552" w:hanging="2552"/>
        <w:rPr>
          <w:lang w:val="en-GB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080"/>
        <w:gridCol w:w="6874"/>
      </w:tblGrid>
      <w:tr w:rsidR="00CF3B2A" w:rsidRPr="008466DE" w14:paraId="28D989BF" w14:textId="77777777" w:rsidTr="43F934DD">
        <w:tc>
          <w:tcPr>
            <w:tcW w:w="2111" w:type="dxa"/>
            <w:shd w:val="clear" w:color="auto" w:fill="D9D9D9" w:themeFill="background1" w:themeFillShade="D9"/>
          </w:tcPr>
          <w:p w14:paraId="223B254B" w14:textId="77777777" w:rsidR="00CF3B2A" w:rsidRPr="00A262AF" w:rsidRDefault="00CF3B2A" w:rsidP="0074644C">
            <w:pPr>
              <w:rPr>
                <w:b/>
                <w:lang w:val="en-GB"/>
              </w:rPr>
            </w:pPr>
            <w:r w:rsidRPr="00A262AF">
              <w:rPr>
                <w:b/>
                <w:lang w:val="en-GB"/>
              </w:rPr>
              <w:t>Absolute requirement: A</w:t>
            </w:r>
          </w:p>
        </w:tc>
        <w:tc>
          <w:tcPr>
            <w:tcW w:w="7125" w:type="dxa"/>
          </w:tcPr>
          <w:p w14:paraId="5212732E" w14:textId="525BFBDC" w:rsidR="00CF3B2A" w:rsidRPr="00A262AF" w:rsidRDefault="18C1E57E" w:rsidP="0074644C">
            <w:pPr>
              <w:rPr>
                <w:lang w:val="en-GB"/>
              </w:rPr>
            </w:pPr>
            <w:r w:rsidRPr="43F934DD">
              <w:rPr>
                <w:lang w:val="en-GB"/>
              </w:rPr>
              <w:t>The requirement shall be met. The requirement constitutes a minimum requirement which is not subject to relative assessment.</w:t>
            </w:r>
          </w:p>
        </w:tc>
      </w:tr>
      <w:tr w:rsidR="00CF3B2A" w:rsidRPr="008466DE" w14:paraId="7AAB8AB5" w14:textId="77777777" w:rsidTr="43F934DD">
        <w:tc>
          <w:tcPr>
            <w:tcW w:w="2111" w:type="dxa"/>
            <w:shd w:val="clear" w:color="auto" w:fill="D9D9D9" w:themeFill="background1" w:themeFillShade="D9"/>
          </w:tcPr>
          <w:p w14:paraId="3C863CA7" w14:textId="77777777" w:rsidR="00CF3B2A" w:rsidRPr="00A262AF" w:rsidRDefault="00CF3B2A" w:rsidP="0074644C">
            <w:pPr>
              <w:rPr>
                <w:b/>
                <w:lang w:val="en-GB"/>
              </w:rPr>
            </w:pPr>
            <w:r w:rsidRPr="00A262AF">
              <w:rPr>
                <w:b/>
                <w:lang w:val="en-GB"/>
              </w:rPr>
              <w:t>Requested requirement: B</w:t>
            </w:r>
          </w:p>
        </w:tc>
        <w:tc>
          <w:tcPr>
            <w:tcW w:w="7125" w:type="dxa"/>
          </w:tcPr>
          <w:p w14:paraId="04D1AB76" w14:textId="202EDDEE" w:rsidR="00CF3B2A" w:rsidRPr="00A262AF" w:rsidRDefault="00CF3B2A" w:rsidP="0074644C">
            <w:pPr>
              <w:rPr>
                <w:lang w:val="en-GB"/>
              </w:rPr>
            </w:pPr>
            <w:r>
              <w:rPr>
                <w:lang w:val="en-GB"/>
              </w:rPr>
              <w:t xml:space="preserve">The requirement </w:t>
            </w:r>
            <w:r w:rsidR="00D17762">
              <w:rPr>
                <w:lang w:val="en-GB"/>
              </w:rPr>
              <w:t>indicates</w:t>
            </w:r>
            <w:r>
              <w:rPr>
                <w:lang w:val="en-GB"/>
              </w:rPr>
              <w:t xml:space="preserve"> characteristics of the contractual object that the Purchaser wants fulfilled. </w:t>
            </w:r>
            <w:r w:rsidRPr="00A262AF">
              <w:rPr>
                <w:lang w:val="en-GB"/>
              </w:rPr>
              <w:t>The r</w:t>
            </w:r>
            <w:r>
              <w:rPr>
                <w:lang w:val="en-GB"/>
              </w:rPr>
              <w:t xml:space="preserve">equirement should be </w:t>
            </w:r>
            <w:proofErr w:type="gramStart"/>
            <w:r>
              <w:rPr>
                <w:lang w:val="en-GB"/>
              </w:rPr>
              <w:t>met, but</w:t>
            </w:r>
            <w:proofErr w:type="gramEnd"/>
            <w:r>
              <w:rPr>
                <w:lang w:val="en-GB"/>
              </w:rPr>
              <w:t xml:space="preserve"> </w:t>
            </w:r>
            <w:r w:rsidRPr="00A262AF">
              <w:rPr>
                <w:lang w:val="en-GB"/>
              </w:rPr>
              <w:t xml:space="preserve">is not required. </w:t>
            </w:r>
            <w:r>
              <w:rPr>
                <w:lang w:val="en-GB"/>
              </w:rPr>
              <w:t>T</w:t>
            </w:r>
            <w:r w:rsidRPr="00A262AF">
              <w:rPr>
                <w:lang w:val="en-GB"/>
              </w:rPr>
              <w:t>he requirement is subject to evaluation</w:t>
            </w:r>
            <w:r>
              <w:rPr>
                <w:lang w:val="en-GB"/>
              </w:rPr>
              <w:t xml:space="preserve"> under the relevant award criteria</w:t>
            </w:r>
            <w:r w:rsidRPr="00A262AF">
              <w:rPr>
                <w:lang w:val="en-GB"/>
              </w:rPr>
              <w:t>.</w:t>
            </w:r>
          </w:p>
        </w:tc>
      </w:tr>
      <w:bookmarkEnd w:id="1"/>
    </w:tbl>
    <w:p w14:paraId="65794789" w14:textId="77777777" w:rsidR="00EF202A" w:rsidRPr="00153EF1" w:rsidRDefault="00EF202A" w:rsidP="00EF202A">
      <w:pPr>
        <w:rPr>
          <w:lang w:val="en-US"/>
        </w:rPr>
      </w:pPr>
    </w:p>
    <w:p w14:paraId="4C3937D0" w14:textId="77777777" w:rsidR="0092791F" w:rsidRPr="0092791F" w:rsidRDefault="0092791F" w:rsidP="0092791F">
      <w:pPr>
        <w:keepNext/>
        <w:numPr>
          <w:ilvl w:val="2"/>
          <w:numId w:val="21"/>
        </w:numPr>
        <w:spacing w:after="60"/>
        <w:ind w:left="720"/>
        <w:outlineLvl w:val="2"/>
        <w:rPr>
          <w:rFonts w:eastAsiaTheme="majorEastAsia" w:cstheme="majorBidi"/>
          <w:b/>
          <w:bCs/>
          <w:color w:val="4F81BD" w:themeColor="accent1"/>
          <w:sz w:val="24"/>
          <w:lang w:val="en-GB"/>
        </w:rPr>
      </w:pPr>
      <w:r w:rsidRPr="0092791F">
        <w:rPr>
          <w:rFonts w:eastAsiaTheme="majorEastAsia" w:cstheme="majorBidi"/>
          <w:b/>
          <w:bCs/>
          <w:color w:val="4F81BD" w:themeColor="accent1"/>
          <w:sz w:val="24"/>
          <w:lang w:val="en-GB"/>
        </w:rPr>
        <w:t>The Contractor's response</w:t>
      </w:r>
    </w:p>
    <w:p w14:paraId="4A1F0473" w14:textId="77777777" w:rsidR="0092791F" w:rsidRPr="0092791F" w:rsidRDefault="0092791F" w:rsidP="0092791F">
      <w:pPr>
        <w:rPr>
          <w:lang w:val="en-GB"/>
        </w:rPr>
      </w:pPr>
      <w:r w:rsidRPr="0092791F">
        <w:rPr>
          <w:lang w:val="en-GB"/>
        </w:rPr>
        <w:t>The Contractor shall respond to the Purchaser's requirements in the following manner in the tables below:</w:t>
      </w:r>
    </w:p>
    <w:p w14:paraId="22FA7A1C" w14:textId="77777777" w:rsidR="0092791F" w:rsidRPr="0092791F" w:rsidRDefault="0092791F" w:rsidP="0092791F">
      <w:pPr>
        <w:rPr>
          <w:lang w:val="en-GB"/>
        </w:rPr>
      </w:pPr>
    </w:p>
    <w:p w14:paraId="4E5C510B" w14:textId="37EC1ADD" w:rsidR="0092791F" w:rsidRPr="0092791F" w:rsidRDefault="2013F2CC" w:rsidP="33096307">
      <w:pPr>
        <w:ind w:left="2552" w:hanging="2552"/>
        <w:rPr>
          <w:lang w:val="en-GB"/>
        </w:rPr>
      </w:pPr>
      <w:r w:rsidRPr="43F934DD">
        <w:rPr>
          <w:lang w:val="en-GB"/>
        </w:rPr>
        <w:t>Offered:</w:t>
      </w:r>
      <w:r w:rsidRPr="008466DE">
        <w:rPr>
          <w:lang w:val="en-US"/>
          <w:rPrChange w:id="2" w:author="Begard Marufi" w:date="2026-06-08T13:38:00Z" w16du:dateUtc="2026-06-08T11:38:00Z">
            <w:rPr/>
          </w:rPrChange>
        </w:rPr>
        <w:tab/>
      </w:r>
      <w:r w:rsidRPr="43F934DD">
        <w:rPr>
          <w:lang w:val="en-GB"/>
        </w:rPr>
        <w:t xml:space="preserve">The extent to which the contractor </w:t>
      </w:r>
      <w:r w:rsidR="6B6C65F7" w:rsidRPr="43F934DD">
        <w:rPr>
          <w:lang w:val="en-GB"/>
        </w:rPr>
        <w:t>can</w:t>
      </w:r>
      <w:r w:rsidRPr="43F934DD">
        <w:rPr>
          <w:lang w:val="en-GB"/>
        </w:rPr>
        <w:t xml:space="preserve"> fulfil the requirement. Answered by yes, no or partially. If the requirement is responded to as partially fulfilled, the solution shall describe the lack of fulfilment. </w:t>
      </w:r>
    </w:p>
    <w:p w14:paraId="7E2B3ED6" w14:textId="42E04987" w:rsidR="0092791F" w:rsidRPr="0092791F" w:rsidRDefault="19C2757C" w:rsidP="43F934DD">
      <w:pPr>
        <w:ind w:left="2552"/>
        <w:rPr>
          <w:lang w:val="en-GB"/>
        </w:rPr>
      </w:pPr>
      <w:r w:rsidRPr="43F934DD">
        <w:rPr>
          <w:lang w:val="en-GB"/>
        </w:rPr>
        <w:t xml:space="preserve">Failure to fulfil A requirement </w:t>
      </w:r>
      <w:proofErr w:type="gramStart"/>
      <w:r w:rsidRPr="43F934DD">
        <w:rPr>
          <w:lang w:val="en-GB"/>
        </w:rPr>
        <w:t xml:space="preserve">will </w:t>
      </w:r>
      <w:r w:rsidR="2013F2CC" w:rsidRPr="43F934DD">
        <w:rPr>
          <w:lang w:val="en-GB"/>
        </w:rPr>
        <w:t xml:space="preserve"> entail</w:t>
      </w:r>
      <w:proofErr w:type="gramEnd"/>
      <w:r w:rsidR="2013F2CC" w:rsidRPr="43F934DD">
        <w:rPr>
          <w:lang w:val="en-GB"/>
        </w:rPr>
        <w:t xml:space="preserve"> that the contractor is rejected from the tender.</w:t>
      </w:r>
    </w:p>
    <w:p w14:paraId="5C16A08F" w14:textId="77777777" w:rsidR="0092791F" w:rsidRPr="0092791F" w:rsidRDefault="0092791F" w:rsidP="0092791F">
      <w:pPr>
        <w:ind w:left="2552" w:hanging="2552"/>
        <w:rPr>
          <w:lang w:val="en-GB"/>
        </w:rPr>
      </w:pPr>
      <w:r w:rsidRPr="0092791F">
        <w:rPr>
          <w:lang w:val="en-GB"/>
        </w:rPr>
        <w:t>Solution:</w:t>
      </w:r>
      <w:r w:rsidRPr="0092791F">
        <w:rPr>
          <w:lang w:val="en-GB"/>
        </w:rPr>
        <w:tab/>
        <w:t>Detailed information describing how the requirement is fulfilled.</w:t>
      </w:r>
    </w:p>
    <w:p w14:paraId="6B1A81DC" w14:textId="77777777" w:rsidR="0092791F" w:rsidRPr="0092791F" w:rsidRDefault="0092791F" w:rsidP="0092791F">
      <w:pPr>
        <w:rPr>
          <w:lang w:val="en-GB"/>
        </w:rPr>
      </w:pPr>
    </w:p>
    <w:p w14:paraId="72F4D50C" w14:textId="77777777" w:rsidR="0092791F" w:rsidRPr="0092791F" w:rsidRDefault="0092791F" w:rsidP="0092791F">
      <w:pPr>
        <w:rPr>
          <w:lang w:val="en-GB"/>
        </w:rPr>
      </w:pPr>
      <w:r w:rsidRPr="0092791F">
        <w:rPr>
          <w:lang w:val="en-GB"/>
        </w:rPr>
        <w:t xml:space="preserve">If the Contractor e.g. due to lack of space, finds it impractical to fill in the solution in the requirement table, the description of the solution may be enclosed in a separate appendix. The requirement table shall indicate where the solution </w:t>
      </w:r>
      <w:proofErr w:type="gramStart"/>
      <w:r w:rsidRPr="0092791F">
        <w:rPr>
          <w:lang w:val="en-GB"/>
        </w:rPr>
        <w:t>is</w:t>
      </w:r>
      <w:proofErr w:type="gramEnd"/>
      <w:r w:rsidRPr="0092791F">
        <w:rPr>
          <w:lang w:val="en-GB"/>
        </w:rPr>
        <w:t xml:space="preserve"> and the solution shall clearly specify which requirement is detailed.</w:t>
      </w:r>
    </w:p>
    <w:p w14:paraId="54C90E65" w14:textId="761E9937" w:rsidR="00111B04" w:rsidRPr="0092791F" w:rsidRDefault="00111B04" w:rsidP="00111B04">
      <w:pPr>
        <w:rPr>
          <w:lang w:val="en-GB"/>
        </w:rPr>
      </w:pPr>
    </w:p>
    <w:p w14:paraId="71F01F83" w14:textId="77777777" w:rsidR="00CF3B2A" w:rsidRPr="00A262AF" w:rsidRDefault="00CF3B2A" w:rsidP="00CF3B2A">
      <w:pPr>
        <w:pStyle w:val="Overskrift1"/>
        <w:rPr>
          <w:lang w:val="en-GB"/>
        </w:rPr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 w:rsidRPr="00A262AF">
        <w:rPr>
          <w:lang w:val="en-GB"/>
        </w:rPr>
        <w:lastRenderedPageBreak/>
        <w:t>The performance in general</w:t>
      </w:r>
    </w:p>
    <w:p w14:paraId="23F5E0E6" w14:textId="49753DFC" w:rsidR="00CF3B2A" w:rsidRPr="00A262AF" w:rsidRDefault="00CF3B2A" w:rsidP="00CF3B2A">
      <w:pPr>
        <w:rPr>
          <w:lang w:val="en-GB"/>
        </w:rPr>
      </w:pPr>
      <w:r>
        <w:rPr>
          <w:lang w:val="en-GB"/>
        </w:rPr>
        <w:t xml:space="preserve">The Norwegian Armed Forces </w:t>
      </w:r>
      <w:r w:rsidR="006E4CBD">
        <w:rPr>
          <w:lang w:val="en-GB"/>
        </w:rPr>
        <w:t xml:space="preserve">have an identified </w:t>
      </w:r>
      <w:r>
        <w:rPr>
          <w:lang w:val="en-GB"/>
        </w:rPr>
        <w:t xml:space="preserve">need </w:t>
      </w:r>
      <w:r w:rsidR="006E4CBD">
        <w:rPr>
          <w:lang w:val="en-GB"/>
        </w:rPr>
        <w:t xml:space="preserve">for an </w:t>
      </w:r>
      <w:r>
        <w:rPr>
          <w:lang w:val="en-GB"/>
        </w:rPr>
        <w:t xml:space="preserve">initial </w:t>
      </w:r>
      <w:r w:rsidR="006E4CBD">
        <w:rPr>
          <w:lang w:val="en-GB"/>
        </w:rPr>
        <w:t>training programme</w:t>
      </w:r>
      <w:r>
        <w:rPr>
          <w:lang w:val="en-GB"/>
        </w:rPr>
        <w:t xml:space="preserve"> for System Operators on the AW101 S</w:t>
      </w:r>
      <w:r w:rsidR="006E4CBD">
        <w:rPr>
          <w:lang w:val="en-GB"/>
        </w:rPr>
        <w:t>earch and Rescue</w:t>
      </w:r>
      <w:r>
        <w:rPr>
          <w:lang w:val="en-GB"/>
        </w:rPr>
        <w:t xml:space="preserve"> </w:t>
      </w:r>
      <w:r w:rsidR="006E4CBD">
        <w:rPr>
          <w:lang w:val="en-GB"/>
        </w:rPr>
        <w:t>h</w:t>
      </w:r>
      <w:r>
        <w:rPr>
          <w:lang w:val="en-GB"/>
        </w:rPr>
        <w:t xml:space="preserve">elicopter. </w:t>
      </w:r>
      <w:r w:rsidR="006E4CBD">
        <w:rPr>
          <w:lang w:val="en-GB"/>
        </w:rPr>
        <w:t>The programme shall be structured to accommodate one annual course with u</w:t>
      </w:r>
      <w:r>
        <w:rPr>
          <w:lang w:val="en-GB"/>
        </w:rPr>
        <w:t>p to six students. The</w:t>
      </w:r>
      <w:r w:rsidR="006E4CBD">
        <w:rPr>
          <w:lang w:val="en-GB"/>
        </w:rPr>
        <w:t xml:space="preserve"> first course is expected to commence in the spring</w:t>
      </w:r>
      <w:r>
        <w:rPr>
          <w:lang w:val="en-GB"/>
        </w:rPr>
        <w:t xml:space="preserve"> </w:t>
      </w:r>
      <w:r w:rsidR="006E4CBD">
        <w:rPr>
          <w:lang w:val="en-GB"/>
        </w:rPr>
        <w:t xml:space="preserve">of </w:t>
      </w:r>
      <w:r>
        <w:rPr>
          <w:lang w:val="en-GB"/>
        </w:rPr>
        <w:t xml:space="preserve">2027. </w:t>
      </w:r>
    </w:p>
    <w:bookmarkEnd w:id="3"/>
    <w:p w14:paraId="4229FC3E" w14:textId="77777777" w:rsidR="00EF202A" w:rsidRPr="00153EF1" w:rsidRDefault="00EF202A" w:rsidP="00EF202A">
      <w:pPr>
        <w:rPr>
          <w:lang w:val="en-US"/>
        </w:rPr>
      </w:pPr>
    </w:p>
    <w:p w14:paraId="1CA17DEC" w14:textId="77777777" w:rsidR="00CF3B2A" w:rsidRPr="00A262AF" w:rsidRDefault="21BED37C" w:rsidP="00CF3B2A">
      <w:pPr>
        <w:pStyle w:val="Overskrift1"/>
        <w:rPr>
          <w:lang w:val="en-GB"/>
        </w:rPr>
      </w:pPr>
      <w:bookmarkStart w:id="8" w:name="_Toc484759681"/>
      <w:r w:rsidRPr="43F934DD">
        <w:rPr>
          <w:lang w:val="en-GB"/>
        </w:rPr>
        <w:t>Requirement to the service</w:t>
      </w:r>
    </w:p>
    <w:p w14:paraId="72E919D6" w14:textId="24E4B167" w:rsidR="00D50F6C" w:rsidRDefault="00D50F6C" w:rsidP="00D50F6C">
      <w:pPr>
        <w:keepLines w:val="0"/>
        <w:spacing w:line="300" w:lineRule="atLeast"/>
        <w:rPr>
          <w:rFonts w:eastAsia="Times New Roman"/>
          <w:lang w:val="en-US"/>
        </w:rPr>
      </w:pPr>
      <w:r w:rsidRPr="00D50F6C">
        <w:rPr>
          <w:rFonts w:eastAsia="Times New Roman"/>
          <w:lang w:val="en-US"/>
        </w:rPr>
        <w:t>The purpose of this contract is to provide System Operator (SO</w:t>
      </w:r>
      <w:r w:rsidRPr="00D50F6C">
        <w:rPr>
          <w:rFonts w:eastAsia="Times New Roman"/>
          <w:lang w:val="en-US"/>
        </w:rPr>
        <w:noBreakHyphen/>
        <w:t>S) trainees with foundational knowledge across the key areas of responsibility required for operational SO</w:t>
      </w:r>
      <w:r w:rsidRPr="00D50F6C">
        <w:rPr>
          <w:rFonts w:eastAsia="Times New Roman"/>
          <w:lang w:val="en-US"/>
        </w:rPr>
        <w:noBreakHyphen/>
        <w:t>S duties on the AW101.</w:t>
      </w:r>
      <w:r>
        <w:rPr>
          <w:rFonts w:eastAsia="Times New Roman"/>
          <w:lang w:val="en-US"/>
        </w:rPr>
        <w:t xml:space="preserve"> </w:t>
      </w:r>
      <w:r w:rsidRPr="00D50F6C">
        <w:rPr>
          <w:rFonts w:eastAsia="Times New Roman"/>
          <w:lang w:val="en-US"/>
        </w:rPr>
        <w:t>The training will cover the basics of Navigation, Radar, the Electro</w:t>
      </w:r>
      <w:r w:rsidRPr="00D50F6C">
        <w:rPr>
          <w:rFonts w:eastAsia="Times New Roman"/>
          <w:lang w:val="en-US"/>
        </w:rPr>
        <w:noBreakHyphen/>
        <w:t>Optical Surveillance System (EOSS), and the Mobile Phone Detection and Location System (MPDLS</w:t>
      </w:r>
      <w:r w:rsidR="00BB35F2">
        <w:rPr>
          <w:rFonts w:eastAsia="Times New Roman"/>
          <w:lang w:val="en-US"/>
        </w:rPr>
        <w:t>)</w:t>
      </w:r>
      <w:r w:rsidRPr="00D50F6C">
        <w:rPr>
          <w:rFonts w:eastAsia="Times New Roman"/>
          <w:lang w:val="en-US"/>
        </w:rPr>
        <w:t>.</w:t>
      </w:r>
    </w:p>
    <w:p w14:paraId="6E11BD95" w14:textId="3A7A1065" w:rsidR="00D50F6C" w:rsidRDefault="00D50F6C" w:rsidP="00D50F6C">
      <w:pPr>
        <w:keepLines w:val="0"/>
        <w:spacing w:line="300" w:lineRule="atLeast"/>
        <w:rPr>
          <w:rFonts w:eastAsia="Times New Roman"/>
          <w:lang w:val="en-US"/>
        </w:rPr>
      </w:pPr>
      <w:r w:rsidRPr="43F934DD">
        <w:rPr>
          <w:rFonts w:eastAsia="Times New Roman"/>
          <w:lang w:val="en-US"/>
        </w:rPr>
        <w:t xml:space="preserve">Students selected for this program will already have completed a preliminary course that includes 8 hours of navigation and 6 hours of radar theory. Building on this foundation, the training </w:t>
      </w:r>
      <w:r w:rsidR="006E4CBD" w:rsidRPr="43F934DD">
        <w:rPr>
          <w:rFonts w:eastAsia="Times New Roman"/>
          <w:lang w:val="en-US"/>
        </w:rPr>
        <w:t>should</w:t>
      </w:r>
      <w:r w:rsidRPr="43F934DD">
        <w:rPr>
          <w:rFonts w:eastAsia="Times New Roman"/>
          <w:lang w:val="en-US"/>
        </w:rPr>
        <w:t xml:space="preserve"> begin at an introductory level and progressively develop the students’ competence in the listed subject areas. Upon completion, students are expected to apply the knowledge gained </w:t>
      </w:r>
      <w:r w:rsidR="00380D8B" w:rsidRPr="43F934DD">
        <w:rPr>
          <w:rFonts w:eastAsia="Times New Roman"/>
          <w:lang w:val="en-US"/>
        </w:rPr>
        <w:t xml:space="preserve">during the course in </w:t>
      </w:r>
      <w:r w:rsidRPr="43F934DD">
        <w:rPr>
          <w:rFonts w:eastAsia="Times New Roman"/>
          <w:lang w:val="en-US"/>
        </w:rPr>
        <w:t>the subsequent phase of Royal Norwegian Air Force (</w:t>
      </w:r>
      <w:proofErr w:type="spellStart"/>
      <w:r w:rsidRPr="43F934DD">
        <w:rPr>
          <w:rFonts w:eastAsia="Times New Roman"/>
          <w:lang w:val="en-US"/>
        </w:rPr>
        <w:t>RNoAF</w:t>
      </w:r>
      <w:proofErr w:type="spellEnd"/>
      <w:r w:rsidRPr="43F934DD">
        <w:rPr>
          <w:rFonts w:eastAsia="Times New Roman"/>
          <w:lang w:val="en-US"/>
        </w:rPr>
        <w:t>) type</w:t>
      </w:r>
      <w:r w:rsidRPr="008466DE">
        <w:rPr>
          <w:lang w:val="en-US"/>
        </w:rPr>
        <w:noBreakHyphen/>
      </w:r>
      <w:r w:rsidRPr="43F934DD">
        <w:rPr>
          <w:rFonts w:eastAsia="Times New Roman"/>
          <w:lang w:val="en-US"/>
        </w:rPr>
        <w:t xml:space="preserve">specific training as </w:t>
      </w:r>
      <w:r w:rsidR="00AB3611" w:rsidRPr="43F934DD">
        <w:rPr>
          <w:rFonts w:eastAsia="Times New Roman"/>
          <w:lang w:val="en-US"/>
        </w:rPr>
        <w:t>S</w:t>
      </w:r>
      <w:r w:rsidRPr="43F934DD">
        <w:rPr>
          <w:rFonts w:eastAsia="Times New Roman"/>
          <w:lang w:val="en-US"/>
        </w:rPr>
        <w:t xml:space="preserve">ystem </w:t>
      </w:r>
      <w:r w:rsidR="00AB3611" w:rsidRPr="43F934DD">
        <w:rPr>
          <w:rFonts w:eastAsia="Times New Roman"/>
          <w:lang w:val="en-US"/>
        </w:rPr>
        <w:t>O</w:t>
      </w:r>
      <w:r w:rsidRPr="43F934DD">
        <w:rPr>
          <w:rFonts w:eastAsia="Times New Roman"/>
          <w:lang w:val="en-US"/>
        </w:rPr>
        <w:t>perators on the AW101 Sar Queen</w:t>
      </w:r>
      <w:r w:rsidR="00AB3611" w:rsidRPr="43F934DD">
        <w:rPr>
          <w:rFonts w:eastAsia="Times New Roman"/>
          <w:lang w:val="en-US"/>
        </w:rPr>
        <w:t xml:space="preserve"> Helicopter</w:t>
      </w:r>
      <w:r w:rsidRPr="43F934DD">
        <w:rPr>
          <w:rFonts w:eastAsia="Times New Roman"/>
          <w:lang w:val="en-US"/>
        </w:rPr>
        <w:t xml:space="preserve">. The course </w:t>
      </w:r>
      <w:proofErr w:type="gramStart"/>
      <w:r w:rsidR="00380D8B" w:rsidRPr="43F934DD">
        <w:rPr>
          <w:rFonts w:eastAsia="Times New Roman"/>
          <w:lang w:val="en-US"/>
        </w:rPr>
        <w:t>shall</w:t>
      </w:r>
      <w:proofErr w:type="gramEnd"/>
      <w:r w:rsidRPr="43F934DD">
        <w:rPr>
          <w:rFonts w:eastAsia="Times New Roman"/>
          <w:lang w:val="en-US"/>
        </w:rPr>
        <w:t xml:space="preserve"> not include any flight training. </w:t>
      </w:r>
    </w:p>
    <w:p w14:paraId="373A02F7" w14:textId="283EF33D" w:rsidR="00D50F6C" w:rsidRDefault="00D50F6C" w:rsidP="00D50F6C">
      <w:pPr>
        <w:keepLines w:val="0"/>
        <w:spacing w:line="300" w:lineRule="atLeast"/>
        <w:rPr>
          <w:rFonts w:eastAsia="Times New Roman"/>
          <w:lang w:val="en-US"/>
        </w:rPr>
      </w:pPr>
      <w:r w:rsidRPr="00D50F6C">
        <w:rPr>
          <w:rFonts w:eastAsia="Times New Roman"/>
          <w:lang w:val="en-US"/>
        </w:rPr>
        <w:t>The total duration of the course sh</w:t>
      </w:r>
      <w:r w:rsidR="00C47BC0">
        <w:rPr>
          <w:rFonts w:eastAsia="Times New Roman"/>
          <w:lang w:val="en-US"/>
        </w:rPr>
        <w:t>ould</w:t>
      </w:r>
      <w:r w:rsidRPr="00D50F6C">
        <w:rPr>
          <w:rFonts w:eastAsia="Times New Roman"/>
          <w:lang w:val="en-US"/>
        </w:rPr>
        <w:t xml:space="preserve"> be between 7 and 10 weeks.</w:t>
      </w:r>
    </w:p>
    <w:p w14:paraId="4DF7DF8E" w14:textId="176BB587" w:rsidR="00C63350" w:rsidRPr="00D50F6C" w:rsidRDefault="00C63350" w:rsidP="00D50F6C">
      <w:pPr>
        <w:keepLines w:val="0"/>
        <w:spacing w:line="300" w:lineRule="atLeast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contractor shall ensure that upon completion of the course, students demonstrate academic understanding of the theoretical principles around the mentioned subjects at a sufficient level to support subsequent </w:t>
      </w:r>
      <w:proofErr w:type="gramStart"/>
      <w:r>
        <w:rPr>
          <w:rFonts w:eastAsia="Times New Roman"/>
          <w:lang w:val="en-US"/>
        </w:rPr>
        <w:t>type</w:t>
      </w:r>
      <w:proofErr w:type="gramEnd"/>
      <w:r>
        <w:rPr>
          <w:rFonts w:eastAsia="Times New Roman"/>
          <w:lang w:val="en-US"/>
        </w:rPr>
        <w:t xml:space="preserve"> training.</w:t>
      </w:r>
    </w:p>
    <w:bookmarkEnd w:id="8"/>
    <w:p w14:paraId="5FD52FC4" w14:textId="77777777" w:rsidR="00EF202A" w:rsidRPr="00CF3B2A" w:rsidRDefault="00EF202A" w:rsidP="00EF202A">
      <w:pPr>
        <w:keepNext/>
        <w:rPr>
          <w:lang w:val="en-US"/>
        </w:rPr>
      </w:pPr>
    </w:p>
    <w:bookmarkEnd w:id="4"/>
    <w:bookmarkEnd w:id="5"/>
    <w:bookmarkEnd w:id="6"/>
    <w:bookmarkEnd w:id="7"/>
    <w:p w14:paraId="0373F7B1" w14:textId="1B6D3680" w:rsidR="00DA223F" w:rsidRPr="008466DE" w:rsidRDefault="00DA223F" w:rsidP="43F934DD">
      <w:pPr>
        <w:rPr>
          <w:lang w:val="en-US"/>
        </w:rPr>
      </w:pPr>
    </w:p>
    <w:p w14:paraId="3AFB1D26" w14:textId="25E99DDA" w:rsidR="009C7307" w:rsidRDefault="1F5FE8C2" w:rsidP="009C7307">
      <w:pPr>
        <w:pStyle w:val="Overskrift2"/>
      </w:pPr>
      <w:bookmarkStart w:id="9" w:name="_Hlk220321195"/>
      <w:r>
        <w:t xml:space="preserve">General </w:t>
      </w:r>
      <w:proofErr w:type="spellStart"/>
      <w:r>
        <w:t>Requirement</w:t>
      </w:r>
      <w:r w:rsidR="26CD8403">
        <w:t>s</w:t>
      </w:r>
      <w:proofErr w:type="spellEnd"/>
    </w:p>
    <w:bookmarkEnd w:id="9"/>
    <w:p w14:paraId="1C776D5D" w14:textId="4E9A086E" w:rsidR="009C7307" w:rsidRDefault="009C7307" w:rsidP="00EF202A"/>
    <w:p w14:paraId="24AD9D64" w14:textId="77777777" w:rsidR="004819EF" w:rsidRDefault="004819EF" w:rsidP="0074644C">
      <w:pPr>
        <w:pStyle w:val="Brdtekst"/>
        <w:spacing w:after="0"/>
        <w:rPr>
          <w:rStyle w:val="Sterk"/>
        </w:rPr>
        <w:sectPr w:rsidR="004819EF" w:rsidSect="004819EF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endnotePr>
            <w:numFmt w:val="upperLetter"/>
            <w:numRestart w:val="eachSect"/>
          </w:endnotePr>
          <w:pgSz w:w="11906" w:h="16838" w:code="9"/>
          <w:pgMar w:top="1417" w:right="1417" w:bottom="1417" w:left="1417" w:header="567" w:footer="454" w:gutter="0"/>
          <w:cols w:space="708"/>
          <w:docGrid w:linePitch="299"/>
        </w:sectPr>
      </w:pPr>
      <w:bookmarkStart w:id="10" w:name="_Hlk220321228"/>
    </w:p>
    <w:tbl>
      <w:tblPr>
        <w:tblW w:w="50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316"/>
        <w:gridCol w:w="3302"/>
        <w:gridCol w:w="1726"/>
        <w:gridCol w:w="4181"/>
      </w:tblGrid>
      <w:tr w:rsidR="00DA223F" w:rsidRPr="0000067E" w14:paraId="539D5B65" w14:textId="77777777" w:rsidTr="43F934DD">
        <w:trPr>
          <w:cantSplit/>
          <w:trHeight w:val="268"/>
          <w:tblHeader/>
        </w:trPr>
        <w:tc>
          <w:tcPr>
            <w:tcW w:w="596" w:type="pct"/>
            <w:gridSpan w:val="2"/>
            <w:shd w:val="clear" w:color="auto" w:fill="D9D9D9" w:themeFill="background1" w:themeFillShade="D9"/>
          </w:tcPr>
          <w:p w14:paraId="0C62033D" w14:textId="77777777" w:rsidR="00DA223F" w:rsidRPr="00B55634" w:rsidRDefault="00DA223F" w:rsidP="0074644C">
            <w:pPr>
              <w:pStyle w:val="Brdtekst"/>
              <w:spacing w:after="0"/>
              <w:rPr>
                <w:rStyle w:val="Sterk"/>
              </w:rPr>
            </w:pPr>
          </w:p>
        </w:tc>
        <w:tc>
          <w:tcPr>
            <w:tcW w:w="2327" w:type="pct"/>
            <w:gridSpan w:val="2"/>
            <w:shd w:val="clear" w:color="auto" w:fill="D9D9D9" w:themeFill="background1" w:themeFillShade="D9"/>
          </w:tcPr>
          <w:p w14:paraId="272300C5" w14:textId="12862EB1" w:rsidR="00DA223F" w:rsidRPr="0000067E" w:rsidRDefault="003B117A" w:rsidP="0074644C">
            <w:pPr>
              <w:pStyle w:val="Brdtekst"/>
              <w:spacing w:after="0"/>
              <w:rPr>
                <w:rStyle w:val="Sterk"/>
              </w:rPr>
            </w:pPr>
            <w:proofErr w:type="spellStart"/>
            <w:r w:rsidRPr="0000067E">
              <w:rPr>
                <w:rStyle w:val="Sterk"/>
              </w:rPr>
              <w:t>Purchaser</w:t>
            </w:r>
            <w:proofErr w:type="spellEnd"/>
            <w:r w:rsidRPr="0000067E">
              <w:rPr>
                <w:rStyle w:val="Sterk"/>
              </w:rPr>
              <w:t xml:space="preserve"> </w:t>
            </w:r>
            <w:proofErr w:type="spellStart"/>
            <w:r w:rsidRPr="0000067E">
              <w:rPr>
                <w:rStyle w:val="Sterk"/>
              </w:rPr>
              <w:t>requirement</w:t>
            </w:r>
            <w:proofErr w:type="spellEnd"/>
          </w:p>
        </w:tc>
        <w:tc>
          <w:tcPr>
            <w:tcW w:w="2077" w:type="pct"/>
            <w:gridSpan w:val="2"/>
            <w:shd w:val="clear" w:color="auto" w:fill="FDE9D9" w:themeFill="accent6" w:themeFillTint="33"/>
          </w:tcPr>
          <w:p w14:paraId="04E15598" w14:textId="48F721D1" w:rsidR="00DA223F" w:rsidRPr="0000067E" w:rsidRDefault="003B117A" w:rsidP="0074644C">
            <w:pPr>
              <w:pStyle w:val="Brdtekst"/>
              <w:spacing w:after="0"/>
              <w:rPr>
                <w:rStyle w:val="Sterk"/>
              </w:rPr>
            </w:pPr>
            <w:r w:rsidRPr="0000067E">
              <w:rPr>
                <w:rStyle w:val="Sterk"/>
              </w:rPr>
              <w:t xml:space="preserve">Contractors </w:t>
            </w:r>
            <w:proofErr w:type="spellStart"/>
            <w:r w:rsidRPr="0000067E">
              <w:rPr>
                <w:rStyle w:val="Sterk"/>
              </w:rPr>
              <w:t>Response</w:t>
            </w:r>
            <w:proofErr w:type="spellEnd"/>
          </w:p>
        </w:tc>
      </w:tr>
      <w:tr w:rsidR="00DA223F" w:rsidRPr="0000067E" w14:paraId="391C98C4" w14:textId="77777777" w:rsidTr="43F934DD">
        <w:trPr>
          <w:trHeight w:val="1062"/>
          <w:tblHeader/>
        </w:trPr>
        <w:tc>
          <w:tcPr>
            <w:tcW w:w="297" w:type="pct"/>
            <w:shd w:val="clear" w:color="auto" w:fill="D9D9D9" w:themeFill="background1" w:themeFillShade="D9"/>
          </w:tcPr>
          <w:p w14:paraId="56C80DDA" w14:textId="0D47095B" w:rsidR="00DA223F" w:rsidRPr="0000067E" w:rsidRDefault="00DA223F" w:rsidP="0074644C">
            <w:pPr>
              <w:pStyle w:val="Brdtekst"/>
              <w:spacing w:after="0"/>
              <w:rPr>
                <w:rStyle w:val="Sterk"/>
              </w:rPr>
            </w:pPr>
            <w:r w:rsidRPr="0000067E">
              <w:rPr>
                <w:rStyle w:val="Sterk"/>
              </w:rPr>
              <w:t>N</w:t>
            </w:r>
            <w:r w:rsidR="003B117A" w:rsidRPr="0000067E">
              <w:rPr>
                <w:rStyle w:val="Sterk"/>
              </w:rPr>
              <w:t>o</w:t>
            </w:r>
            <w:r w:rsidRPr="0000067E">
              <w:rPr>
                <w:rStyle w:val="Sterk"/>
              </w:rPr>
              <w:t>.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14:paraId="53C84E11" w14:textId="1A3EB69A" w:rsidR="00DA223F" w:rsidRPr="0000067E" w:rsidDel="0009074E" w:rsidRDefault="00EA7099" w:rsidP="0074644C">
            <w:pPr>
              <w:pStyle w:val="Brdtekst"/>
              <w:spacing w:after="0"/>
              <w:jc w:val="center"/>
              <w:rPr>
                <w:b/>
                <w:bCs/>
              </w:rPr>
            </w:pPr>
            <w:r w:rsidRPr="0000067E">
              <w:rPr>
                <w:b/>
                <w:bCs/>
              </w:rPr>
              <w:t>Type</w:t>
            </w:r>
          </w:p>
        </w:tc>
        <w:tc>
          <w:tcPr>
            <w:tcW w:w="1166" w:type="pct"/>
            <w:shd w:val="clear" w:color="auto" w:fill="D9D9D9" w:themeFill="background1" w:themeFillShade="D9"/>
          </w:tcPr>
          <w:p w14:paraId="4667D544" w14:textId="42644A7A" w:rsidR="00DA223F" w:rsidRPr="0000067E" w:rsidRDefault="00EA7099" w:rsidP="0074644C">
            <w:pPr>
              <w:pStyle w:val="Brdtekst"/>
              <w:spacing w:after="0"/>
              <w:rPr>
                <w:b/>
                <w:bCs/>
              </w:rPr>
            </w:pPr>
            <w:proofErr w:type="spellStart"/>
            <w:r w:rsidRPr="0000067E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61" w:type="pct"/>
            <w:shd w:val="clear" w:color="auto" w:fill="D9D9D9" w:themeFill="background1" w:themeFillShade="D9"/>
          </w:tcPr>
          <w:p w14:paraId="186D6B8B" w14:textId="754B61BB" w:rsidR="00DA223F" w:rsidRPr="0000067E" w:rsidRDefault="00EA7099" w:rsidP="0074644C">
            <w:pPr>
              <w:pStyle w:val="Brdtekst"/>
              <w:spacing w:after="0"/>
              <w:rPr>
                <w:rStyle w:val="Sterk"/>
              </w:rPr>
            </w:pPr>
            <w:proofErr w:type="spellStart"/>
            <w:r w:rsidRPr="0000067E">
              <w:rPr>
                <w:rStyle w:val="Sterk"/>
              </w:rPr>
              <w:t>Documentation</w:t>
            </w:r>
            <w:proofErr w:type="spellEnd"/>
            <w:r w:rsidRPr="0000067E">
              <w:rPr>
                <w:rStyle w:val="Sterk"/>
              </w:rPr>
              <w:t xml:space="preserve"> type</w:t>
            </w:r>
          </w:p>
        </w:tc>
        <w:tc>
          <w:tcPr>
            <w:tcW w:w="607" w:type="pct"/>
            <w:shd w:val="clear" w:color="auto" w:fill="FDE9D9" w:themeFill="accent6" w:themeFillTint="33"/>
          </w:tcPr>
          <w:p w14:paraId="73E5ED50" w14:textId="7A6768CC" w:rsidR="00DA223F" w:rsidRPr="0000067E" w:rsidRDefault="00EA7099" w:rsidP="0074644C">
            <w:pPr>
              <w:pStyle w:val="Brdtekst"/>
              <w:spacing w:after="0"/>
              <w:rPr>
                <w:rStyle w:val="Sterk"/>
              </w:rPr>
            </w:pPr>
            <w:proofErr w:type="spellStart"/>
            <w:r w:rsidRPr="0000067E">
              <w:rPr>
                <w:rStyle w:val="Sterk"/>
              </w:rPr>
              <w:t>Offered</w:t>
            </w:r>
            <w:proofErr w:type="spellEnd"/>
            <w:r w:rsidRPr="0000067E">
              <w:rPr>
                <w:rStyle w:val="Sterk"/>
              </w:rPr>
              <w:t xml:space="preserve"> (</w:t>
            </w:r>
            <w:proofErr w:type="spellStart"/>
            <w:r w:rsidRPr="0000067E">
              <w:rPr>
                <w:rStyle w:val="Sterk"/>
              </w:rPr>
              <w:t>Yes</w:t>
            </w:r>
            <w:proofErr w:type="spellEnd"/>
            <w:r w:rsidRPr="0000067E">
              <w:rPr>
                <w:rStyle w:val="Sterk"/>
              </w:rPr>
              <w:t>/No/</w:t>
            </w:r>
            <w:proofErr w:type="spellStart"/>
            <w:r w:rsidRPr="0000067E">
              <w:rPr>
                <w:rStyle w:val="Sterk"/>
              </w:rPr>
              <w:t>Partially</w:t>
            </w:r>
            <w:proofErr w:type="spellEnd"/>
            <w:r w:rsidRPr="0000067E">
              <w:rPr>
                <w:rStyle w:val="Sterk"/>
              </w:rPr>
              <w:t>)</w:t>
            </w:r>
          </w:p>
        </w:tc>
        <w:tc>
          <w:tcPr>
            <w:tcW w:w="1470" w:type="pct"/>
            <w:shd w:val="clear" w:color="auto" w:fill="FDE9D9" w:themeFill="accent6" w:themeFillTint="33"/>
          </w:tcPr>
          <w:p w14:paraId="56CE082D" w14:textId="59733387" w:rsidR="00DA223F" w:rsidRPr="0000067E" w:rsidRDefault="00EA7099" w:rsidP="0074644C">
            <w:pPr>
              <w:pStyle w:val="Brdtekst"/>
              <w:spacing w:after="0"/>
              <w:rPr>
                <w:rStyle w:val="Sterk"/>
              </w:rPr>
            </w:pPr>
            <w:r w:rsidRPr="0000067E">
              <w:rPr>
                <w:rStyle w:val="Sterk"/>
              </w:rPr>
              <w:t>Solution</w:t>
            </w:r>
          </w:p>
        </w:tc>
      </w:tr>
      <w:tr w:rsidR="009C7307" w:rsidRPr="008466DE" w14:paraId="48EB101F" w14:textId="77777777" w:rsidTr="43F934DD">
        <w:trPr>
          <w:cantSplit/>
          <w:trHeight w:val="1764"/>
        </w:trPr>
        <w:tc>
          <w:tcPr>
            <w:tcW w:w="297" w:type="pct"/>
          </w:tcPr>
          <w:p w14:paraId="191D58B1" w14:textId="402820D7" w:rsidR="0000067E" w:rsidRPr="0000067E" w:rsidRDefault="465A142A" w:rsidP="009C7307">
            <w:pPr>
              <w:pStyle w:val="Overskrift3"/>
              <w:numPr>
                <w:ilvl w:val="0"/>
                <w:numId w:val="0"/>
              </w:numPr>
              <w:spacing w:before="0"/>
            </w:pPr>
            <w:r>
              <w:t xml:space="preserve">GEN </w:t>
            </w:r>
            <w:r w:rsidR="1F5FE8C2">
              <w:t>3.</w:t>
            </w:r>
            <w:r w:rsidR="35360D2E">
              <w:t>1</w:t>
            </w:r>
            <w:r w:rsidR="1F5FE8C2">
              <w:t>.1</w:t>
            </w:r>
          </w:p>
        </w:tc>
        <w:tc>
          <w:tcPr>
            <w:tcW w:w="299" w:type="pct"/>
          </w:tcPr>
          <w:p w14:paraId="15E04EB4" w14:textId="77777777" w:rsidR="0000067E" w:rsidRPr="0000067E" w:rsidRDefault="0000067E" w:rsidP="009C7307">
            <w:pPr>
              <w:pStyle w:val="StilDefault11pkt"/>
              <w:spacing w:before="0"/>
              <w:jc w:val="center"/>
              <w:rPr>
                <w:b/>
              </w:rPr>
            </w:pPr>
            <w:r w:rsidRPr="0000067E">
              <w:rPr>
                <w:b/>
              </w:rPr>
              <w:t>A</w:t>
            </w:r>
          </w:p>
        </w:tc>
        <w:tc>
          <w:tcPr>
            <w:tcW w:w="1166" w:type="pct"/>
          </w:tcPr>
          <w:p w14:paraId="2F0C778E" w14:textId="77777777" w:rsidR="0000067E" w:rsidRPr="0000067E" w:rsidRDefault="0000067E" w:rsidP="009C7307">
            <w:pPr>
              <w:rPr>
                <w:lang w:val="en-GB"/>
              </w:rPr>
            </w:pPr>
            <w:r w:rsidRPr="0000067E">
              <w:rPr>
                <w:lang w:val="en-GB"/>
              </w:rPr>
              <w:t>The course shall be conducted in English.</w:t>
            </w:r>
          </w:p>
          <w:p w14:paraId="0C5359F5" w14:textId="77777777" w:rsidR="0000067E" w:rsidRPr="0000067E" w:rsidRDefault="0000067E" w:rsidP="009C7307">
            <w:pPr>
              <w:rPr>
                <w:lang w:val="en-GB"/>
              </w:rPr>
            </w:pPr>
          </w:p>
          <w:p w14:paraId="74AEB789" w14:textId="77777777" w:rsidR="0000067E" w:rsidRPr="0000067E" w:rsidRDefault="0000067E" w:rsidP="009C7307">
            <w:pPr>
              <w:rPr>
                <w:lang w:val="en-GB"/>
              </w:rPr>
            </w:pPr>
            <w:r w:rsidRPr="0000067E">
              <w:rPr>
                <w:lang w:val="en-GB"/>
              </w:rPr>
              <w:t>This includes:</w:t>
            </w:r>
          </w:p>
          <w:p w14:paraId="704141B3" w14:textId="402073F4" w:rsidR="0000067E" w:rsidRPr="00175130" w:rsidRDefault="719A9219" w:rsidP="759DEEC8">
            <w:pPr>
              <w:rPr>
                <w:lang w:val="en-GB"/>
              </w:rPr>
            </w:pPr>
            <w:r w:rsidRPr="43F934DD">
              <w:rPr>
                <w:lang w:val="en-GB"/>
              </w:rPr>
              <w:t>All instructors shall have a high level of spoken and written English.</w:t>
            </w:r>
          </w:p>
          <w:p w14:paraId="6A8568C6" w14:textId="7BE3768A" w:rsidR="0000067E" w:rsidRPr="00175130" w:rsidRDefault="0000067E" w:rsidP="759DEEC8">
            <w:pPr>
              <w:rPr>
                <w:lang w:val="en-GB"/>
              </w:rPr>
            </w:pPr>
          </w:p>
          <w:p w14:paraId="6999994C" w14:textId="6AB35F90" w:rsidR="0000067E" w:rsidRPr="00175130" w:rsidRDefault="1AB2985C" w:rsidP="759DEEC8">
            <w:pPr>
              <w:pStyle w:val="StilDefault11pkt"/>
              <w:spacing w:before="0"/>
              <w:rPr>
                <w:lang w:val="en-GB"/>
              </w:rPr>
            </w:pPr>
            <w:r w:rsidRPr="43F934DD">
              <w:rPr>
                <w:lang w:val="en-GB"/>
              </w:rPr>
              <w:t xml:space="preserve">For instructors whose native language is not English, the Contractor shall document English language competence at a minimum CEFR level C1 (Common European Framework of </w:t>
            </w:r>
            <w:proofErr w:type="spellStart"/>
            <w:r w:rsidRPr="43F934DD">
              <w:rPr>
                <w:lang w:val="en-GB"/>
              </w:rPr>
              <w:t>Referance</w:t>
            </w:r>
            <w:proofErr w:type="spellEnd"/>
            <w:r w:rsidRPr="43F934DD">
              <w:rPr>
                <w:lang w:val="en-GB"/>
              </w:rPr>
              <w:t xml:space="preserve"> for Languages) or equivalent.</w:t>
            </w:r>
          </w:p>
          <w:p w14:paraId="288A8832" w14:textId="4376507C" w:rsidR="0000067E" w:rsidRPr="00175130" w:rsidRDefault="0000067E" w:rsidP="759DEEC8">
            <w:pPr>
              <w:rPr>
                <w:lang w:val="en-GB"/>
              </w:rPr>
            </w:pPr>
          </w:p>
          <w:p w14:paraId="6DC3F110" w14:textId="561376D9" w:rsidR="0000067E" w:rsidRPr="00175130" w:rsidRDefault="719A9219" w:rsidP="00175130">
            <w:pPr>
              <w:rPr>
                <w:lang w:val="en-GB"/>
              </w:rPr>
            </w:pPr>
            <w:r w:rsidRPr="43F934DD">
              <w:rPr>
                <w:lang w:val="en-GB"/>
              </w:rPr>
              <w:t>c</w:t>
            </w:r>
            <w:r w:rsidR="13D98586" w:rsidRPr="43F934DD">
              <w:rPr>
                <w:lang w:val="en-GB"/>
              </w:rPr>
              <w:t>.</w:t>
            </w:r>
          </w:p>
          <w:p w14:paraId="5937FF0B" w14:textId="538D1F79" w:rsidR="0000067E" w:rsidRPr="0000067E" w:rsidRDefault="7E37A4DB" w:rsidP="00175130">
            <w:pPr>
              <w:pStyle w:val="StilDefault11pkt"/>
              <w:spacing w:before="0"/>
              <w:rPr>
                <w:lang w:val="en-US"/>
              </w:rPr>
            </w:pPr>
            <w:r w:rsidRPr="43F934DD">
              <w:rPr>
                <w:lang w:val="en-GB"/>
              </w:rPr>
              <w:t>All course material and documentation</w:t>
            </w:r>
            <w:r w:rsidR="33A4CC34" w:rsidRPr="43F934DD">
              <w:rPr>
                <w:lang w:val="en-GB"/>
              </w:rPr>
              <w:t xml:space="preserve"> shall be provided in English</w:t>
            </w:r>
            <w:r w:rsidR="0A038AF8" w:rsidRPr="43F934DD">
              <w:rPr>
                <w:lang w:val="en-GB"/>
              </w:rPr>
              <w:t>, in paper format and digitally</w:t>
            </w:r>
            <w:r w:rsidR="72BA4A05" w:rsidRPr="43F934DD">
              <w:rPr>
                <w:lang w:val="en-GB"/>
              </w:rPr>
              <w:t>.</w:t>
            </w:r>
          </w:p>
        </w:tc>
        <w:tc>
          <w:tcPr>
            <w:tcW w:w="1161" w:type="pct"/>
          </w:tcPr>
          <w:p w14:paraId="4838C203" w14:textId="56AF9BC0" w:rsidR="0000067E" w:rsidRPr="0097204D" w:rsidRDefault="0FD3FBBE" w:rsidP="759DEEC8">
            <w:pPr>
              <w:pStyle w:val="StilDefault11pkt"/>
              <w:spacing w:before="0"/>
              <w:rPr>
                <w:lang w:val="en-GB"/>
              </w:rPr>
            </w:pPr>
            <w:r w:rsidRPr="43F934DD">
              <w:rPr>
                <w:lang w:val="en-US"/>
              </w:rPr>
              <w:t>Yes/No</w:t>
            </w:r>
            <w:r w:rsidR="218CE399" w:rsidRPr="43F934DD">
              <w:rPr>
                <w:lang w:val="en-US"/>
              </w:rPr>
              <w:t xml:space="preserve"> and sample course material in English.</w:t>
            </w:r>
            <w:r w:rsidR="4400EA94" w:rsidRPr="43F934DD">
              <w:rPr>
                <w:lang w:val="en-GB"/>
              </w:rPr>
              <w:t xml:space="preserve"> </w:t>
            </w:r>
          </w:p>
          <w:p w14:paraId="05E9D0EF" w14:textId="74E98A4F" w:rsidR="0000067E" w:rsidRPr="0097204D" w:rsidRDefault="0000067E" w:rsidP="759DEEC8">
            <w:pPr>
              <w:pStyle w:val="StilDefault11pkt"/>
              <w:spacing w:before="0"/>
              <w:rPr>
                <w:lang w:val="en-GB"/>
              </w:rPr>
            </w:pPr>
          </w:p>
          <w:p w14:paraId="544036EA" w14:textId="1F744F14" w:rsidR="0000067E" w:rsidRPr="0097204D" w:rsidRDefault="0000067E" w:rsidP="759DEEC8">
            <w:pPr>
              <w:pStyle w:val="StilDefault11pkt"/>
              <w:spacing w:before="0"/>
              <w:rPr>
                <w:lang w:val="en-GB"/>
              </w:rPr>
            </w:pPr>
          </w:p>
        </w:tc>
        <w:tc>
          <w:tcPr>
            <w:tcW w:w="607" w:type="pct"/>
          </w:tcPr>
          <w:p w14:paraId="3E879AC1" w14:textId="7FE8E0CD" w:rsidR="0000067E" w:rsidRPr="0000067E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7348BF98" w14:textId="632B6DAB" w:rsidR="0000067E" w:rsidRPr="0000067E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9C7307" w:rsidRPr="008466DE" w14:paraId="39536545" w14:textId="77777777" w:rsidTr="43F934DD">
        <w:trPr>
          <w:cantSplit/>
          <w:trHeight w:val="2588"/>
        </w:trPr>
        <w:tc>
          <w:tcPr>
            <w:tcW w:w="297" w:type="pct"/>
          </w:tcPr>
          <w:p w14:paraId="7CD6504C" w14:textId="500706EF" w:rsidR="0000067E" w:rsidRPr="0000067E" w:rsidRDefault="465A142A" w:rsidP="009C7307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lastRenderedPageBreak/>
              <w:t xml:space="preserve">GEN </w:t>
            </w:r>
            <w:r w:rsidR="1F5FE8C2" w:rsidRPr="759DEEC8">
              <w:rPr>
                <w:lang w:val="en-US"/>
              </w:rPr>
              <w:t>3.</w:t>
            </w:r>
            <w:r w:rsidR="5E73C6E1" w:rsidRPr="759DEEC8">
              <w:rPr>
                <w:lang w:val="en-US"/>
              </w:rPr>
              <w:t>1</w:t>
            </w:r>
            <w:r w:rsidR="1F5FE8C2" w:rsidRPr="759DEEC8">
              <w:rPr>
                <w:lang w:val="en-US"/>
              </w:rPr>
              <w:t>.2</w:t>
            </w:r>
          </w:p>
        </w:tc>
        <w:tc>
          <w:tcPr>
            <w:tcW w:w="299" w:type="pct"/>
          </w:tcPr>
          <w:p w14:paraId="44D3680C" w14:textId="77777777" w:rsidR="0000067E" w:rsidRPr="0000067E" w:rsidRDefault="0000067E" w:rsidP="009C7307">
            <w:pPr>
              <w:pStyle w:val="StilDefault11pkt"/>
              <w:spacing w:before="0"/>
              <w:jc w:val="center"/>
              <w:rPr>
                <w:b/>
              </w:rPr>
            </w:pPr>
            <w:r w:rsidRPr="0000067E">
              <w:rPr>
                <w:b/>
              </w:rPr>
              <w:t>A</w:t>
            </w:r>
          </w:p>
        </w:tc>
        <w:tc>
          <w:tcPr>
            <w:tcW w:w="1166" w:type="pct"/>
          </w:tcPr>
          <w:p w14:paraId="3D799E6E" w14:textId="77777777" w:rsidR="001B1F74" w:rsidRDefault="0000067E" w:rsidP="009C7307">
            <w:pPr>
              <w:pStyle w:val="StilDefault11pkt"/>
              <w:spacing w:before="0"/>
              <w:rPr>
                <w:lang w:val="en-GB"/>
              </w:rPr>
            </w:pPr>
            <w:r w:rsidRPr="0000067E">
              <w:rPr>
                <w:lang w:val="en-GB"/>
              </w:rPr>
              <w:t>The Contractor shall be able to provide classes for minimum 1 student and up to 6 students simultaneously.</w:t>
            </w:r>
            <w:r w:rsidR="000A18DE">
              <w:rPr>
                <w:lang w:val="en-GB"/>
              </w:rPr>
              <w:t xml:space="preserve"> </w:t>
            </w:r>
          </w:p>
          <w:p w14:paraId="5361DA18" w14:textId="54864107" w:rsidR="008212FE" w:rsidRPr="000A18DE" w:rsidRDefault="000A18DE" w:rsidP="009C7307">
            <w:pPr>
              <w:pStyle w:val="StilDefault11pkt"/>
              <w:spacing w:before="0"/>
              <w:rPr>
                <w:lang w:val="en-GB"/>
              </w:rPr>
            </w:pPr>
            <w:r>
              <w:rPr>
                <w:lang w:val="en-GB"/>
              </w:rPr>
              <w:t>The initial course will be attended by 3-4</w:t>
            </w:r>
            <w:r w:rsidR="008363AF">
              <w:rPr>
                <w:lang w:val="en-GB"/>
              </w:rPr>
              <w:t xml:space="preserve"> students.</w:t>
            </w:r>
          </w:p>
        </w:tc>
        <w:tc>
          <w:tcPr>
            <w:tcW w:w="1161" w:type="pct"/>
          </w:tcPr>
          <w:p w14:paraId="6BF8A2C2" w14:textId="510699B3" w:rsidR="0000067E" w:rsidRPr="0000067E" w:rsidRDefault="0000067E" w:rsidP="009C7307">
            <w:pPr>
              <w:pStyle w:val="StilDefault11pkt"/>
              <w:spacing w:before="0"/>
              <w:rPr>
                <w:lang w:val="en-US"/>
              </w:rPr>
            </w:pPr>
            <w:r w:rsidRPr="0000067E">
              <w:rPr>
                <w:lang w:val="en-GB"/>
              </w:rPr>
              <w:t>Short description, state limitations i.e., minimum and maximum number of students.</w:t>
            </w:r>
          </w:p>
        </w:tc>
        <w:tc>
          <w:tcPr>
            <w:tcW w:w="607" w:type="pct"/>
          </w:tcPr>
          <w:p w14:paraId="3C88D6BA" w14:textId="77777777" w:rsidR="0000067E" w:rsidRPr="0000067E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68A266EC" w14:textId="77777777" w:rsidR="0000067E" w:rsidRPr="0000067E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DA6E04" w:rsidRPr="0000067E" w14:paraId="1BA3F9F1" w14:textId="77777777" w:rsidTr="43F934DD">
        <w:trPr>
          <w:cantSplit/>
          <w:trHeight w:val="1779"/>
        </w:trPr>
        <w:tc>
          <w:tcPr>
            <w:tcW w:w="297" w:type="pct"/>
          </w:tcPr>
          <w:p w14:paraId="4F60D35E" w14:textId="44682044" w:rsidR="0000067E" w:rsidRPr="0000067E" w:rsidRDefault="465A142A" w:rsidP="009C7307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t xml:space="preserve">GEN </w:t>
            </w:r>
            <w:r w:rsidR="1F5FE8C2" w:rsidRPr="759DEEC8">
              <w:rPr>
                <w:lang w:val="en-US"/>
              </w:rPr>
              <w:t>3.</w:t>
            </w:r>
            <w:r w:rsidR="7EC959C3" w:rsidRPr="759DEEC8">
              <w:rPr>
                <w:lang w:val="en-US"/>
              </w:rPr>
              <w:t>1</w:t>
            </w:r>
            <w:r w:rsidR="1F5FE8C2" w:rsidRPr="759DEEC8">
              <w:rPr>
                <w:lang w:val="en-US"/>
              </w:rPr>
              <w:t>.3</w:t>
            </w:r>
          </w:p>
        </w:tc>
        <w:tc>
          <w:tcPr>
            <w:tcW w:w="299" w:type="pct"/>
          </w:tcPr>
          <w:p w14:paraId="5099AC0B" w14:textId="1769BF40" w:rsidR="0000067E" w:rsidRPr="0000067E" w:rsidRDefault="00B55CFA" w:rsidP="009C7307">
            <w:pPr>
              <w:pStyle w:val="StilDefault11pkt"/>
              <w:spacing w:before="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66" w:type="pct"/>
          </w:tcPr>
          <w:p w14:paraId="459139A5" w14:textId="1E93642A" w:rsidR="0000067E" w:rsidRDefault="0FD3FBBE" w:rsidP="009C7307">
            <w:pPr>
              <w:pStyle w:val="StilDefault11pkt"/>
              <w:spacing w:before="0"/>
              <w:rPr>
                <w:lang w:val="en-US"/>
              </w:rPr>
            </w:pPr>
            <w:r w:rsidRPr="43F934DD">
              <w:rPr>
                <w:lang w:val="en-US"/>
              </w:rPr>
              <w:t xml:space="preserve">The </w:t>
            </w:r>
            <w:r w:rsidR="3D6156AE" w:rsidRPr="43F934DD">
              <w:rPr>
                <w:lang w:val="en-US"/>
              </w:rPr>
              <w:t xml:space="preserve">Contractor shall be capable of delivering the first course between January and June 2027. </w:t>
            </w:r>
            <w:r w:rsidR="2459A14A" w:rsidRPr="43F934DD">
              <w:rPr>
                <w:lang w:val="en-US"/>
              </w:rPr>
              <w:t xml:space="preserve">The exact course dates are subject to </w:t>
            </w:r>
            <w:r w:rsidR="0D4C0A48" w:rsidRPr="43F934DD">
              <w:rPr>
                <w:lang w:val="en-US"/>
              </w:rPr>
              <w:t>agreement.</w:t>
            </w:r>
          </w:p>
          <w:p w14:paraId="3269F53E" w14:textId="2CFBC9FB" w:rsidR="008212FE" w:rsidRPr="0000067E" w:rsidRDefault="008212FE" w:rsidP="009C7307">
            <w:pPr>
              <w:pStyle w:val="StilDefault11pkt"/>
              <w:spacing w:before="0"/>
              <w:rPr>
                <w:lang w:val="en-US"/>
              </w:rPr>
            </w:pPr>
          </w:p>
        </w:tc>
        <w:tc>
          <w:tcPr>
            <w:tcW w:w="1161" w:type="pct"/>
          </w:tcPr>
          <w:p w14:paraId="25F21DCC" w14:textId="0575099F" w:rsidR="0000067E" w:rsidRPr="0000067E" w:rsidRDefault="0000067E" w:rsidP="009C7307">
            <w:pPr>
              <w:pStyle w:val="StilDefault11pkt"/>
              <w:spacing w:before="0"/>
            </w:pPr>
            <w:proofErr w:type="spellStart"/>
            <w:r>
              <w:t>Yes</w:t>
            </w:r>
            <w:proofErr w:type="spellEnd"/>
            <w:r>
              <w:t>/No</w:t>
            </w:r>
          </w:p>
        </w:tc>
        <w:tc>
          <w:tcPr>
            <w:tcW w:w="607" w:type="pct"/>
          </w:tcPr>
          <w:p w14:paraId="546DDF85" w14:textId="77777777" w:rsidR="0000067E" w:rsidRPr="0000067E" w:rsidRDefault="0000067E" w:rsidP="009C7307">
            <w:pPr>
              <w:pStyle w:val="Default"/>
              <w:rPr>
                <w:sz w:val="22"/>
              </w:rPr>
            </w:pPr>
          </w:p>
        </w:tc>
        <w:tc>
          <w:tcPr>
            <w:tcW w:w="1470" w:type="pct"/>
          </w:tcPr>
          <w:p w14:paraId="1624C4F0" w14:textId="77777777" w:rsidR="0000067E" w:rsidRPr="0000067E" w:rsidRDefault="0000067E" w:rsidP="009C7307">
            <w:pPr>
              <w:pStyle w:val="Default"/>
              <w:rPr>
                <w:sz w:val="22"/>
              </w:rPr>
            </w:pPr>
          </w:p>
        </w:tc>
      </w:tr>
      <w:tr w:rsidR="00B55CFA" w:rsidRPr="008466DE" w14:paraId="324464A0" w14:textId="77777777" w:rsidTr="43F934DD">
        <w:trPr>
          <w:cantSplit/>
          <w:trHeight w:val="1779"/>
        </w:trPr>
        <w:tc>
          <w:tcPr>
            <w:tcW w:w="297" w:type="pct"/>
          </w:tcPr>
          <w:p w14:paraId="6A4515F4" w14:textId="6D02FA78" w:rsidR="00B55CFA" w:rsidRDefault="604A1DF2" w:rsidP="009C7307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lastRenderedPageBreak/>
              <w:t>GEN 3.</w:t>
            </w:r>
            <w:r w:rsidR="700DE426" w:rsidRPr="759DEEC8">
              <w:rPr>
                <w:lang w:val="en-US"/>
              </w:rPr>
              <w:t>1</w:t>
            </w:r>
            <w:r w:rsidRPr="759DEEC8">
              <w:rPr>
                <w:lang w:val="en-US"/>
              </w:rPr>
              <w:t>.4</w:t>
            </w:r>
          </w:p>
        </w:tc>
        <w:tc>
          <w:tcPr>
            <w:tcW w:w="299" w:type="pct"/>
          </w:tcPr>
          <w:p w14:paraId="77681C69" w14:textId="10E4A1CF" w:rsidR="00B55CFA" w:rsidRDefault="0090503E" w:rsidP="009C7307">
            <w:pPr>
              <w:pStyle w:val="StilDefault11pkt"/>
              <w:spacing w:before="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66" w:type="pct"/>
          </w:tcPr>
          <w:p w14:paraId="7016E220" w14:textId="300556E9" w:rsidR="003665D7" w:rsidRPr="0000067E" w:rsidRDefault="00B55CFA" w:rsidP="009C7307">
            <w:pPr>
              <w:pStyle w:val="StilDefault11pkt"/>
              <w:spacing w:before="0"/>
              <w:rPr>
                <w:lang w:val="en-US"/>
              </w:rPr>
            </w:pPr>
            <w:r w:rsidRPr="43F934DD">
              <w:rPr>
                <w:lang w:val="en-US"/>
              </w:rPr>
              <w:t xml:space="preserve">The course </w:t>
            </w:r>
            <w:r w:rsidR="00EE4564" w:rsidRPr="43F934DD">
              <w:rPr>
                <w:lang w:val="en-US"/>
              </w:rPr>
              <w:t>should</w:t>
            </w:r>
            <w:r w:rsidRPr="43F934DD">
              <w:rPr>
                <w:lang w:val="en-US"/>
              </w:rPr>
              <w:t xml:space="preserve"> have a timeframe of 7-10 weeks in total</w:t>
            </w:r>
            <w:r w:rsidR="0090503E" w:rsidRPr="43F934DD">
              <w:rPr>
                <w:lang w:val="en-US"/>
              </w:rPr>
              <w:t xml:space="preserve"> and </w:t>
            </w:r>
            <w:r w:rsidR="006F3CA6" w:rsidRPr="43F934DD">
              <w:rPr>
                <w:lang w:val="en-US"/>
              </w:rPr>
              <w:t>sho</w:t>
            </w:r>
            <w:r w:rsidR="001E23B5" w:rsidRPr="43F934DD">
              <w:rPr>
                <w:lang w:val="en-US"/>
              </w:rPr>
              <w:t xml:space="preserve">uld </w:t>
            </w:r>
            <w:r w:rsidR="00240100" w:rsidRPr="43F934DD">
              <w:rPr>
                <w:lang w:val="en-US"/>
              </w:rPr>
              <w:t>be the</w:t>
            </w:r>
            <w:r w:rsidR="00244FAF" w:rsidRPr="43F934DD">
              <w:rPr>
                <w:lang w:val="en-US"/>
              </w:rPr>
              <w:t>oreticall</w:t>
            </w:r>
            <w:r w:rsidR="002F2881" w:rsidRPr="43F934DD">
              <w:rPr>
                <w:lang w:val="en-US"/>
              </w:rPr>
              <w:t xml:space="preserve">y </w:t>
            </w:r>
            <w:r w:rsidR="00F251EE" w:rsidRPr="43F934DD">
              <w:rPr>
                <w:lang w:val="en-US"/>
              </w:rPr>
              <w:t>w</w:t>
            </w:r>
            <w:r w:rsidR="001D1593" w:rsidRPr="43F934DD">
              <w:rPr>
                <w:lang w:val="en-US"/>
              </w:rPr>
              <w:t xml:space="preserve">eighted between </w:t>
            </w:r>
            <w:r w:rsidR="00E446B4" w:rsidRPr="43F934DD">
              <w:rPr>
                <w:lang w:val="en-US"/>
              </w:rPr>
              <w:t>subjects</w:t>
            </w:r>
            <w:r w:rsidR="00FD7915" w:rsidRPr="43F934DD">
              <w:rPr>
                <w:lang w:val="en-US"/>
              </w:rPr>
              <w:t xml:space="preserve"> </w:t>
            </w:r>
            <w:r w:rsidR="00393E8F" w:rsidRPr="43F934DD">
              <w:rPr>
                <w:lang w:val="en-US"/>
              </w:rPr>
              <w:t>N</w:t>
            </w:r>
            <w:r w:rsidR="00DE7E9C" w:rsidRPr="43F934DD">
              <w:rPr>
                <w:lang w:val="en-US"/>
              </w:rPr>
              <w:t>avigation (</w:t>
            </w:r>
            <w:proofErr w:type="gramStart"/>
            <w:r w:rsidR="004C28AC" w:rsidRPr="43F934DD">
              <w:rPr>
                <w:lang w:val="en-US"/>
              </w:rPr>
              <w:t xml:space="preserve">NAV) </w:t>
            </w:r>
            <w:r w:rsidR="52EA3D61" w:rsidRPr="43F934DD">
              <w:rPr>
                <w:lang w:val="en-US"/>
              </w:rPr>
              <w:t xml:space="preserve"> </w:t>
            </w:r>
            <w:r w:rsidR="00393E8F" w:rsidRPr="43F934DD">
              <w:rPr>
                <w:lang w:val="en-US"/>
              </w:rPr>
              <w:t>45</w:t>
            </w:r>
            <w:proofErr w:type="gramEnd"/>
            <w:r w:rsidR="00393E8F" w:rsidRPr="43F934DD">
              <w:rPr>
                <w:lang w:val="en-US"/>
              </w:rPr>
              <w:t xml:space="preserve">%, </w:t>
            </w:r>
            <w:r w:rsidR="005D43E6" w:rsidRPr="43F934DD">
              <w:rPr>
                <w:lang w:val="en-US"/>
              </w:rPr>
              <w:t>Radar (</w:t>
            </w:r>
            <w:r w:rsidR="00393E8F" w:rsidRPr="43F934DD">
              <w:rPr>
                <w:lang w:val="en-US"/>
              </w:rPr>
              <w:t>RAD</w:t>
            </w:r>
            <w:r w:rsidR="00AA56B6" w:rsidRPr="43F934DD">
              <w:rPr>
                <w:lang w:val="en-US"/>
              </w:rPr>
              <w:t>)</w:t>
            </w:r>
            <w:r w:rsidR="263FC5BD" w:rsidRPr="43F934DD">
              <w:rPr>
                <w:lang w:val="en-US"/>
              </w:rPr>
              <w:t xml:space="preserve"> </w:t>
            </w:r>
            <w:r w:rsidR="00BB1A81" w:rsidRPr="43F934DD">
              <w:rPr>
                <w:lang w:val="en-US"/>
              </w:rPr>
              <w:t xml:space="preserve">30%, </w:t>
            </w:r>
            <w:r w:rsidR="00AA56B6" w:rsidRPr="43F934DD">
              <w:rPr>
                <w:lang w:val="en-US"/>
              </w:rPr>
              <w:t>Electro</w:t>
            </w:r>
            <w:r w:rsidR="00424BE4" w:rsidRPr="43F934DD">
              <w:rPr>
                <w:lang w:val="en-US"/>
              </w:rPr>
              <w:t>-Optical Surve</w:t>
            </w:r>
            <w:r w:rsidR="00AB261D" w:rsidRPr="43F934DD">
              <w:rPr>
                <w:lang w:val="en-US"/>
              </w:rPr>
              <w:t>illance System (</w:t>
            </w:r>
            <w:r w:rsidR="00BB1A81" w:rsidRPr="43F934DD">
              <w:rPr>
                <w:lang w:val="en-US"/>
              </w:rPr>
              <w:t>EOSS</w:t>
            </w:r>
            <w:r w:rsidR="004E39F5" w:rsidRPr="43F934DD">
              <w:rPr>
                <w:lang w:val="en-US"/>
              </w:rPr>
              <w:t>)</w:t>
            </w:r>
            <w:r w:rsidR="6B366F06" w:rsidRPr="43F934DD">
              <w:rPr>
                <w:lang w:val="en-US"/>
              </w:rPr>
              <w:t xml:space="preserve"> </w:t>
            </w:r>
            <w:r w:rsidR="00D83003" w:rsidRPr="43F934DD">
              <w:rPr>
                <w:lang w:val="en-US"/>
              </w:rPr>
              <w:t>15%</w:t>
            </w:r>
            <w:r w:rsidR="00872229" w:rsidRPr="43F934DD">
              <w:rPr>
                <w:lang w:val="en-US"/>
              </w:rPr>
              <w:t xml:space="preserve">, </w:t>
            </w:r>
            <w:r w:rsidR="006F74B1" w:rsidRPr="43F934DD">
              <w:rPr>
                <w:lang w:val="en-US"/>
              </w:rPr>
              <w:t xml:space="preserve">Mobile </w:t>
            </w:r>
            <w:r w:rsidR="00EC167C" w:rsidRPr="43F934DD">
              <w:rPr>
                <w:lang w:val="en-US"/>
              </w:rPr>
              <w:t>Phone Detection and Lo</w:t>
            </w:r>
            <w:r w:rsidR="00965231" w:rsidRPr="43F934DD">
              <w:rPr>
                <w:lang w:val="en-US"/>
              </w:rPr>
              <w:t xml:space="preserve">cation System </w:t>
            </w:r>
            <w:r w:rsidR="009A3CCA" w:rsidRPr="43F934DD">
              <w:rPr>
                <w:lang w:val="en-US"/>
              </w:rPr>
              <w:t>(</w:t>
            </w:r>
            <w:r w:rsidR="00872229" w:rsidRPr="43F934DD">
              <w:rPr>
                <w:lang w:val="en-US"/>
              </w:rPr>
              <w:t>MPDLS</w:t>
            </w:r>
            <w:r w:rsidR="009A3CCA" w:rsidRPr="43F934DD">
              <w:rPr>
                <w:lang w:val="en-US"/>
              </w:rPr>
              <w:t>)</w:t>
            </w:r>
            <w:r w:rsidR="06B48D46" w:rsidRPr="43F934DD">
              <w:rPr>
                <w:lang w:val="en-US"/>
              </w:rPr>
              <w:t xml:space="preserve"> </w:t>
            </w:r>
            <w:r w:rsidR="00BF2943" w:rsidRPr="43F934DD">
              <w:rPr>
                <w:lang w:val="en-US"/>
              </w:rPr>
              <w:t>10%.</w:t>
            </w:r>
          </w:p>
        </w:tc>
        <w:tc>
          <w:tcPr>
            <w:tcW w:w="1161" w:type="pct"/>
          </w:tcPr>
          <w:p w14:paraId="38EDDABD" w14:textId="7ECB2E27" w:rsidR="00B55CFA" w:rsidRPr="00B55CFA" w:rsidRDefault="00C9105B" w:rsidP="009C7307">
            <w:pPr>
              <w:pStyle w:val="StilDefault11pkt"/>
              <w:spacing w:before="0"/>
              <w:rPr>
                <w:lang w:val="en-US"/>
              </w:rPr>
            </w:pPr>
            <w:r w:rsidRPr="0E826BE1">
              <w:rPr>
                <w:lang w:val="en-US"/>
              </w:rPr>
              <w:t xml:space="preserve">Overview of complete syllabus for </w:t>
            </w:r>
            <w:r w:rsidR="3F1563DA" w:rsidRPr="0E826BE1">
              <w:rPr>
                <w:lang w:val="en-US"/>
              </w:rPr>
              <w:t>different</w:t>
            </w:r>
            <w:r w:rsidRPr="0E826BE1">
              <w:rPr>
                <w:lang w:val="en-US"/>
              </w:rPr>
              <w:t xml:space="preserve"> subjects.</w:t>
            </w:r>
          </w:p>
        </w:tc>
        <w:tc>
          <w:tcPr>
            <w:tcW w:w="607" w:type="pct"/>
          </w:tcPr>
          <w:p w14:paraId="17ED5AE8" w14:textId="77777777" w:rsidR="00B55CFA" w:rsidRPr="00B55CFA" w:rsidRDefault="00B55CFA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07C52C62" w14:textId="77777777" w:rsidR="00B55CFA" w:rsidRPr="00B55CFA" w:rsidRDefault="00B55CFA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9C7307" w:rsidRPr="008466DE" w14:paraId="00029EBC" w14:textId="77777777" w:rsidTr="43F934DD">
        <w:trPr>
          <w:cantSplit/>
          <w:trHeight w:val="1764"/>
        </w:trPr>
        <w:tc>
          <w:tcPr>
            <w:tcW w:w="297" w:type="pct"/>
          </w:tcPr>
          <w:p w14:paraId="7CB8425A" w14:textId="48D5DCDA" w:rsidR="0000067E" w:rsidRPr="0000067E" w:rsidRDefault="465A142A" w:rsidP="009C7307">
            <w:pPr>
              <w:pStyle w:val="Overskrift3"/>
              <w:numPr>
                <w:ilvl w:val="0"/>
                <w:numId w:val="0"/>
              </w:numPr>
              <w:spacing w:before="0"/>
            </w:pPr>
            <w:r>
              <w:t xml:space="preserve">GEN </w:t>
            </w:r>
            <w:r w:rsidR="1F5FE8C2">
              <w:t>3.</w:t>
            </w:r>
            <w:r w:rsidR="46E830F0">
              <w:t>1</w:t>
            </w:r>
            <w:r w:rsidR="1F5FE8C2">
              <w:t>.</w:t>
            </w:r>
            <w:r w:rsidR="604A1DF2">
              <w:t>5</w:t>
            </w:r>
          </w:p>
        </w:tc>
        <w:tc>
          <w:tcPr>
            <w:tcW w:w="299" w:type="pct"/>
          </w:tcPr>
          <w:p w14:paraId="43D6728D" w14:textId="77777777" w:rsidR="0000067E" w:rsidRPr="0000067E" w:rsidRDefault="0000067E" w:rsidP="009C7307">
            <w:pPr>
              <w:pStyle w:val="StilDefault11pkt"/>
              <w:spacing w:before="0"/>
              <w:jc w:val="center"/>
              <w:rPr>
                <w:b/>
              </w:rPr>
            </w:pPr>
            <w:r w:rsidRPr="0000067E">
              <w:rPr>
                <w:b/>
              </w:rPr>
              <w:t>A</w:t>
            </w:r>
          </w:p>
        </w:tc>
        <w:tc>
          <w:tcPr>
            <w:tcW w:w="1166" w:type="pct"/>
          </w:tcPr>
          <w:p w14:paraId="14F56ECE" w14:textId="7076E0A0" w:rsidR="0000067E" w:rsidRPr="00F2174C" w:rsidRDefault="009D3FB5" w:rsidP="009C7307">
            <w:pPr>
              <w:pStyle w:val="StilDefault11pkt"/>
              <w:spacing w:before="0"/>
              <w:rPr>
                <w:lang w:val="en-GB"/>
              </w:rPr>
            </w:pPr>
            <w:r>
              <w:rPr>
                <w:lang w:val="en-GB"/>
              </w:rPr>
              <w:t>The t</w:t>
            </w:r>
            <w:r w:rsidR="009C7307">
              <w:rPr>
                <w:lang w:val="en-GB"/>
              </w:rPr>
              <w:t xml:space="preserve">raining shall be suitable for operators with </w:t>
            </w:r>
            <w:r w:rsidR="00AA7AB4">
              <w:rPr>
                <w:lang w:val="en-GB"/>
              </w:rPr>
              <w:t>minimal</w:t>
            </w:r>
            <w:r w:rsidR="009C7307">
              <w:rPr>
                <w:lang w:val="en-GB"/>
              </w:rPr>
              <w:t xml:space="preserve"> prior knowledge of System Operator duties</w:t>
            </w:r>
            <w:r w:rsidR="00F663FC">
              <w:rPr>
                <w:lang w:val="en-GB"/>
              </w:rPr>
              <w:t>.</w:t>
            </w:r>
            <w:r w:rsidR="00AA7AB4">
              <w:rPr>
                <w:lang w:val="en-GB"/>
              </w:rPr>
              <w:t xml:space="preserve"> </w:t>
            </w:r>
          </w:p>
        </w:tc>
        <w:tc>
          <w:tcPr>
            <w:tcW w:w="1161" w:type="pct"/>
          </w:tcPr>
          <w:p w14:paraId="26A897AD" w14:textId="53F89605" w:rsidR="0000067E" w:rsidRPr="009C7307" w:rsidRDefault="009C7307" w:rsidP="009C7307">
            <w:pPr>
              <w:pStyle w:val="StilDefault11pkt"/>
              <w:spacing w:before="0"/>
              <w:rPr>
                <w:lang w:val="en-US"/>
              </w:rPr>
            </w:pPr>
            <w:r>
              <w:rPr>
                <w:lang w:val="en-GB"/>
              </w:rPr>
              <w:t xml:space="preserve">Yes/No </w:t>
            </w:r>
            <w:r w:rsidRPr="00560741">
              <w:rPr>
                <w:u w:val="single"/>
                <w:lang w:val="en-GB"/>
              </w:rPr>
              <w:t>and</w:t>
            </w:r>
            <w:r>
              <w:rPr>
                <w:lang w:val="en-GB"/>
              </w:rPr>
              <w:t xml:space="preserve"> a short description of solution shall be provided.</w:t>
            </w:r>
          </w:p>
        </w:tc>
        <w:tc>
          <w:tcPr>
            <w:tcW w:w="607" w:type="pct"/>
          </w:tcPr>
          <w:p w14:paraId="2CCF7C39" w14:textId="77777777" w:rsidR="0000067E" w:rsidRPr="009C7307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2EDD6F46" w14:textId="4104A9C9" w:rsidR="0000067E" w:rsidRPr="008466DE" w:rsidRDefault="0000067E" w:rsidP="43F934DD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887FF0" w:rsidRPr="008466DE" w14:paraId="7DC398C8" w14:textId="77777777" w:rsidTr="43F934DD">
        <w:trPr>
          <w:cantSplit/>
          <w:trHeight w:val="3246"/>
        </w:trPr>
        <w:tc>
          <w:tcPr>
            <w:tcW w:w="297" w:type="pct"/>
          </w:tcPr>
          <w:p w14:paraId="7F903EA7" w14:textId="7B35F0B4" w:rsidR="0000067E" w:rsidRPr="009C7307" w:rsidRDefault="465A142A" w:rsidP="009C7307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lastRenderedPageBreak/>
              <w:t xml:space="preserve">GEN </w:t>
            </w:r>
            <w:r w:rsidR="1F5FE8C2" w:rsidRPr="759DEEC8">
              <w:rPr>
                <w:lang w:val="en-US"/>
              </w:rPr>
              <w:t>3.</w:t>
            </w:r>
            <w:r w:rsidR="60DE7410" w:rsidRPr="759DEEC8">
              <w:rPr>
                <w:lang w:val="en-US"/>
              </w:rPr>
              <w:t>1</w:t>
            </w:r>
            <w:r w:rsidR="1F5FE8C2" w:rsidRPr="759DEEC8">
              <w:rPr>
                <w:lang w:val="en-US"/>
              </w:rPr>
              <w:t>.</w:t>
            </w:r>
            <w:r w:rsidR="604A1DF2" w:rsidRPr="759DEEC8">
              <w:rPr>
                <w:lang w:val="en-US"/>
              </w:rPr>
              <w:t>6</w:t>
            </w:r>
          </w:p>
        </w:tc>
        <w:tc>
          <w:tcPr>
            <w:tcW w:w="299" w:type="pct"/>
          </w:tcPr>
          <w:p w14:paraId="5BC07AE3" w14:textId="6639D71F" w:rsidR="0000067E" w:rsidRPr="0000067E" w:rsidRDefault="00887FF0" w:rsidP="009C7307">
            <w:pPr>
              <w:pStyle w:val="StilDefault11pkt"/>
              <w:spacing w:before="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66" w:type="pct"/>
          </w:tcPr>
          <w:p w14:paraId="38228911" w14:textId="46F1F102" w:rsidR="0000067E" w:rsidRPr="009C7307" w:rsidRDefault="008F4D34" w:rsidP="009C7307">
            <w:pPr>
              <w:pStyle w:val="StilDefault11pkt"/>
              <w:spacing w:before="0"/>
              <w:rPr>
                <w:lang w:val="en-US"/>
              </w:rPr>
            </w:pPr>
            <w:r w:rsidRPr="43F934DD">
              <w:rPr>
                <w:lang w:val="en-US"/>
              </w:rPr>
              <w:t>The i</w:t>
            </w:r>
            <w:r w:rsidR="009C7307" w:rsidRPr="43F934DD">
              <w:rPr>
                <w:lang w:val="en-US"/>
              </w:rPr>
              <w:t xml:space="preserve">nstructors should have experience as a </w:t>
            </w:r>
            <w:proofErr w:type="gramStart"/>
            <w:r w:rsidR="008E40D9" w:rsidRPr="43F934DD">
              <w:rPr>
                <w:lang w:val="en-US"/>
              </w:rPr>
              <w:t>crew-member</w:t>
            </w:r>
            <w:proofErr w:type="gramEnd"/>
            <w:r w:rsidR="009C7307" w:rsidRPr="43F934DD">
              <w:rPr>
                <w:lang w:val="en-US"/>
              </w:rPr>
              <w:t xml:space="preserve"> on </w:t>
            </w:r>
            <w:r w:rsidR="00096121" w:rsidRPr="43F934DD">
              <w:rPr>
                <w:lang w:val="en-US"/>
              </w:rPr>
              <w:t>Searc</w:t>
            </w:r>
            <w:r w:rsidR="00D04501" w:rsidRPr="43F934DD">
              <w:rPr>
                <w:lang w:val="en-US"/>
              </w:rPr>
              <w:t>h and Rescue</w:t>
            </w:r>
            <w:r w:rsidR="008C5610" w:rsidRPr="43F934DD">
              <w:rPr>
                <w:lang w:val="en-US"/>
              </w:rPr>
              <w:t xml:space="preserve"> </w:t>
            </w:r>
            <w:r w:rsidR="00146809" w:rsidRPr="43F934DD">
              <w:rPr>
                <w:lang w:val="en-US"/>
              </w:rPr>
              <w:t>(</w:t>
            </w:r>
            <w:r w:rsidR="009C7307" w:rsidRPr="43F934DD">
              <w:rPr>
                <w:lang w:val="en-US"/>
              </w:rPr>
              <w:t>SAR</w:t>
            </w:r>
            <w:r w:rsidR="00146809" w:rsidRPr="43F934DD">
              <w:rPr>
                <w:lang w:val="en-US"/>
              </w:rPr>
              <w:t>)</w:t>
            </w:r>
            <w:r w:rsidR="009C7307" w:rsidRPr="43F934DD">
              <w:rPr>
                <w:lang w:val="en-US"/>
              </w:rPr>
              <w:t xml:space="preserve"> asset, preferably SAR Helicopter with </w:t>
            </w:r>
            <w:r w:rsidR="0097204D" w:rsidRPr="43F934DD">
              <w:rPr>
                <w:lang w:val="en-US"/>
              </w:rPr>
              <w:t xml:space="preserve">operational </w:t>
            </w:r>
            <w:r w:rsidR="009C7307" w:rsidRPr="43F934DD">
              <w:rPr>
                <w:lang w:val="en-US"/>
              </w:rPr>
              <w:t>use of radar</w:t>
            </w:r>
            <w:r w:rsidR="00887FF0" w:rsidRPr="43F934DD">
              <w:rPr>
                <w:lang w:val="en-US"/>
              </w:rPr>
              <w:t xml:space="preserve"> and EO</w:t>
            </w:r>
            <w:r w:rsidR="0097204D" w:rsidRPr="43F934DD">
              <w:rPr>
                <w:lang w:val="en-US"/>
              </w:rPr>
              <w:t>/IR systems</w:t>
            </w:r>
            <w:r w:rsidR="00887FF0" w:rsidRPr="43F934DD">
              <w:rPr>
                <w:lang w:val="en-US"/>
              </w:rPr>
              <w:t>. Formal education may substitute operational experience.</w:t>
            </w:r>
          </w:p>
        </w:tc>
        <w:tc>
          <w:tcPr>
            <w:tcW w:w="1161" w:type="pct"/>
          </w:tcPr>
          <w:p w14:paraId="02738579" w14:textId="6D671C65" w:rsidR="0000067E" w:rsidRPr="009C7307" w:rsidRDefault="0097204D" w:rsidP="009C7307">
            <w:pPr>
              <w:pStyle w:val="StilDefault11pkt"/>
              <w:spacing w:before="0"/>
              <w:rPr>
                <w:lang w:val="en-US"/>
              </w:rPr>
            </w:pPr>
            <w:r>
              <w:rPr>
                <w:lang w:val="en-US"/>
              </w:rPr>
              <w:t>Instructor CV`s and short description of operational background.</w:t>
            </w:r>
          </w:p>
          <w:p w14:paraId="24D42B15" w14:textId="77777777" w:rsidR="0000067E" w:rsidRPr="009C7307" w:rsidRDefault="0000067E" w:rsidP="009C7307">
            <w:pPr>
              <w:pStyle w:val="StilDefault11pkt"/>
              <w:spacing w:before="0"/>
              <w:rPr>
                <w:lang w:val="en-US"/>
              </w:rPr>
            </w:pPr>
          </w:p>
        </w:tc>
        <w:tc>
          <w:tcPr>
            <w:tcW w:w="607" w:type="pct"/>
          </w:tcPr>
          <w:p w14:paraId="7A8579FA" w14:textId="77777777" w:rsidR="0000067E" w:rsidRPr="009C7307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6DA5693F" w14:textId="77777777" w:rsidR="0000067E" w:rsidRPr="009C7307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DA6E04" w:rsidRPr="008466DE" w14:paraId="127BEA97" w14:textId="77777777" w:rsidTr="43F934DD">
        <w:trPr>
          <w:cantSplit/>
          <w:trHeight w:val="2139"/>
        </w:trPr>
        <w:tc>
          <w:tcPr>
            <w:tcW w:w="297" w:type="pct"/>
          </w:tcPr>
          <w:p w14:paraId="53C93D72" w14:textId="5918C6A7" w:rsidR="0000067E" w:rsidRPr="009C7307" w:rsidRDefault="465A142A" w:rsidP="00887FF0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t xml:space="preserve">GEN </w:t>
            </w:r>
            <w:r w:rsidR="4CC094D9" w:rsidRPr="759DEEC8">
              <w:rPr>
                <w:lang w:val="en-US"/>
              </w:rPr>
              <w:t>3.</w:t>
            </w:r>
            <w:r w:rsidR="13FB862B" w:rsidRPr="759DEEC8">
              <w:rPr>
                <w:lang w:val="en-US"/>
              </w:rPr>
              <w:t>1</w:t>
            </w:r>
            <w:r w:rsidR="4CC094D9" w:rsidRPr="759DEEC8">
              <w:rPr>
                <w:lang w:val="en-US"/>
              </w:rPr>
              <w:t>.</w:t>
            </w:r>
            <w:r w:rsidR="604A1DF2" w:rsidRPr="759DEEC8">
              <w:rPr>
                <w:lang w:val="en-US"/>
              </w:rPr>
              <w:t>7</w:t>
            </w:r>
          </w:p>
        </w:tc>
        <w:tc>
          <w:tcPr>
            <w:tcW w:w="299" w:type="pct"/>
          </w:tcPr>
          <w:p w14:paraId="6A4723F1" w14:textId="77777777" w:rsidR="0000067E" w:rsidRPr="0000067E" w:rsidRDefault="0000067E" w:rsidP="009C7307">
            <w:pPr>
              <w:jc w:val="center"/>
              <w:rPr>
                <w:b/>
              </w:rPr>
            </w:pPr>
            <w:r w:rsidRPr="0000067E">
              <w:rPr>
                <w:b/>
              </w:rPr>
              <w:t>B</w:t>
            </w:r>
          </w:p>
        </w:tc>
        <w:tc>
          <w:tcPr>
            <w:tcW w:w="1166" w:type="pct"/>
          </w:tcPr>
          <w:p w14:paraId="463AB31C" w14:textId="5C069F29" w:rsidR="0000067E" w:rsidRPr="00887FF0" w:rsidRDefault="00887FF0" w:rsidP="009C7307">
            <w:pPr>
              <w:rPr>
                <w:lang w:val="en-US"/>
              </w:rPr>
            </w:pPr>
            <w:r w:rsidRPr="0E826BE1">
              <w:rPr>
                <w:lang w:val="en-US"/>
              </w:rPr>
              <w:t xml:space="preserve">The contractor should be able to provide feedback through written or verbal </w:t>
            </w:r>
            <w:r w:rsidR="2B3B701F" w:rsidRPr="0E826BE1">
              <w:rPr>
                <w:lang w:val="en-US"/>
              </w:rPr>
              <w:t>tests</w:t>
            </w:r>
            <w:r w:rsidRPr="0E826BE1">
              <w:rPr>
                <w:lang w:val="en-US"/>
              </w:rPr>
              <w:t xml:space="preserve"> of knowledge</w:t>
            </w:r>
            <w:r w:rsidR="00993704" w:rsidRPr="0E826BE1">
              <w:rPr>
                <w:lang w:val="en-US"/>
              </w:rPr>
              <w:t>.</w:t>
            </w:r>
          </w:p>
        </w:tc>
        <w:tc>
          <w:tcPr>
            <w:tcW w:w="1161" w:type="pct"/>
          </w:tcPr>
          <w:p w14:paraId="54F61BDA" w14:textId="54E73DCC" w:rsidR="0000067E" w:rsidRPr="00887FF0" w:rsidRDefault="00887FF0" w:rsidP="009C7307">
            <w:pPr>
              <w:keepNext/>
              <w:rPr>
                <w:lang w:val="en-US"/>
              </w:rPr>
            </w:pPr>
            <w:r>
              <w:rPr>
                <w:lang w:val="en-GB"/>
              </w:rPr>
              <w:t xml:space="preserve">Yes/No </w:t>
            </w:r>
            <w:r w:rsidRPr="00560741">
              <w:rPr>
                <w:u w:val="single"/>
                <w:lang w:val="en-GB"/>
              </w:rPr>
              <w:t>and</w:t>
            </w:r>
            <w:r>
              <w:rPr>
                <w:lang w:val="en-GB"/>
              </w:rPr>
              <w:t xml:space="preserve"> a short description of solution shall be provided.</w:t>
            </w:r>
          </w:p>
        </w:tc>
        <w:tc>
          <w:tcPr>
            <w:tcW w:w="607" w:type="pct"/>
          </w:tcPr>
          <w:p w14:paraId="00975C81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49C48054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00067E" w:rsidRPr="008466DE" w14:paraId="4E29348A" w14:textId="77777777" w:rsidTr="43F934DD">
        <w:trPr>
          <w:cantSplit/>
          <w:trHeight w:val="2139"/>
        </w:trPr>
        <w:tc>
          <w:tcPr>
            <w:tcW w:w="297" w:type="pct"/>
          </w:tcPr>
          <w:p w14:paraId="5AC806CE" w14:textId="00847B85" w:rsidR="0000067E" w:rsidRPr="00887FF0" w:rsidRDefault="465A142A" w:rsidP="00887FF0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lastRenderedPageBreak/>
              <w:t xml:space="preserve">GEN </w:t>
            </w:r>
            <w:r w:rsidR="4CC094D9" w:rsidRPr="759DEEC8">
              <w:rPr>
                <w:lang w:val="en-US"/>
              </w:rPr>
              <w:t>3.</w:t>
            </w:r>
            <w:r w:rsidR="6F2BF593" w:rsidRPr="759DEEC8">
              <w:rPr>
                <w:lang w:val="en-US"/>
              </w:rPr>
              <w:t>1</w:t>
            </w:r>
            <w:r w:rsidR="4CC094D9" w:rsidRPr="759DEEC8">
              <w:rPr>
                <w:lang w:val="en-US"/>
              </w:rPr>
              <w:t>.</w:t>
            </w:r>
            <w:r w:rsidR="604A1DF2" w:rsidRPr="759DEEC8">
              <w:rPr>
                <w:lang w:val="en-US"/>
              </w:rPr>
              <w:t>8</w:t>
            </w:r>
          </w:p>
        </w:tc>
        <w:tc>
          <w:tcPr>
            <w:tcW w:w="299" w:type="pct"/>
          </w:tcPr>
          <w:p w14:paraId="46B9F330" w14:textId="7960E076" w:rsidR="0000067E" w:rsidRPr="00887FF0" w:rsidRDefault="00887FF0" w:rsidP="009C730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66" w:type="pct"/>
          </w:tcPr>
          <w:p w14:paraId="66B356EC" w14:textId="76C5E5F5" w:rsidR="0000067E" w:rsidRPr="00887FF0" w:rsidRDefault="00887FF0" w:rsidP="009C7307">
            <w:pPr>
              <w:rPr>
                <w:lang w:val="en-US"/>
              </w:rPr>
            </w:pPr>
            <w:r>
              <w:rPr>
                <w:lang w:val="en-US"/>
              </w:rPr>
              <w:t>The contractor sh</w:t>
            </w:r>
            <w:r w:rsidR="0097204D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be able to provide a summary of the </w:t>
            </w:r>
            <w:r w:rsidR="000257E0">
              <w:rPr>
                <w:lang w:val="en-US"/>
              </w:rPr>
              <w:t>student’s</w:t>
            </w:r>
            <w:r>
              <w:rPr>
                <w:lang w:val="en-US"/>
              </w:rPr>
              <w:t xml:space="preserve"> performance to the purchaser within </w:t>
            </w:r>
            <w:r w:rsidR="00DC37E6">
              <w:rPr>
                <w:lang w:val="en-US"/>
              </w:rPr>
              <w:t xml:space="preserve">two </w:t>
            </w:r>
            <w:r>
              <w:rPr>
                <w:lang w:val="en-US"/>
              </w:rPr>
              <w:t>weeks of completion of the course.</w:t>
            </w:r>
          </w:p>
        </w:tc>
        <w:tc>
          <w:tcPr>
            <w:tcW w:w="1161" w:type="pct"/>
          </w:tcPr>
          <w:p w14:paraId="091A7773" w14:textId="311DEEB8" w:rsidR="0000067E" w:rsidRPr="00887FF0" w:rsidRDefault="00887FF0" w:rsidP="009C7307">
            <w:pPr>
              <w:keepNext/>
              <w:rPr>
                <w:lang w:val="en-US"/>
              </w:rPr>
            </w:pPr>
            <w:r>
              <w:rPr>
                <w:lang w:val="en-GB"/>
              </w:rPr>
              <w:t xml:space="preserve">Yes/No </w:t>
            </w:r>
            <w:r w:rsidRPr="00560741">
              <w:rPr>
                <w:u w:val="single"/>
                <w:lang w:val="en-GB"/>
              </w:rPr>
              <w:t>and</w:t>
            </w:r>
            <w:r>
              <w:rPr>
                <w:lang w:val="en-GB"/>
              </w:rPr>
              <w:t xml:space="preserve"> a </w:t>
            </w:r>
            <w:r w:rsidR="0097204D">
              <w:rPr>
                <w:lang w:val="en-GB"/>
              </w:rPr>
              <w:t>sample performance report template.</w:t>
            </w:r>
          </w:p>
        </w:tc>
        <w:tc>
          <w:tcPr>
            <w:tcW w:w="607" w:type="pct"/>
          </w:tcPr>
          <w:p w14:paraId="576536D7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60F5BB8F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00067E" w:rsidRPr="008466DE" w14:paraId="6E63BE48" w14:textId="77777777" w:rsidTr="43F934DD">
        <w:trPr>
          <w:cantSplit/>
          <w:trHeight w:val="2139"/>
        </w:trPr>
        <w:tc>
          <w:tcPr>
            <w:tcW w:w="297" w:type="pct"/>
          </w:tcPr>
          <w:p w14:paraId="1DD178F0" w14:textId="4CFE77C9" w:rsidR="0000067E" w:rsidRPr="00887FF0" w:rsidRDefault="465A142A" w:rsidP="00887FF0">
            <w:pPr>
              <w:pStyle w:val="Overskrift3"/>
              <w:numPr>
                <w:ilvl w:val="0"/>
                <w:numId w:val="0"/>
              </w:numPr>
              <w:spacing w:before="0"/>
              <w:rPr>
                <w:lang w:val="en-US"/>
              </w:rPr>
            </w:pPr>
            <w:r w:rsidRPr="759DEEC8">
              <w:rPr>
                <w:lang w:val="en-US"/>
              </w:rPr>
              <w:t xml:space="preserve">GEN </w:t>
            </w:r>
            <w:r w:rsidR="4CC094D9" w:rsidRPr="759DEEC8">
              <w:rPr>
                <w:lang w:val="en-US"/>
              </w:rPr>
              <w:t>3.</w:t>
            </w:r>
            <w:r w:rsidR="705E50FC" w:rsidRPr="759DEEC8">
              <w:rPr>
                <w:lang w:val="en-US"/>
              </w:rPr>
              <w:t>1</w:t>
            </w:r>
            <w:r w:rsidR="4CC094D9" w:rsidRPr="759DEEC8">
              <w:rPr>
                <w:lang w:val="en-US"/>
              </w:rPr>
              <w:t>.</w:t>
            </w:r>
            <w:r w:rsidR="604A1DF2" w:rsidRPr="759DEEC8">
              <w:rPr>
                <w:lang w:val="en-US"/>
              </w:rPr>
              <w:t>9</w:t>
            </w:r>
          </w:p>
        </w:tc>
        <w:tc>
          <w:tcPr>
            <w:tcW w:w="299" w:type="pct"/>
          </w:tcPr>
          <w:p w14:paraId="08194AC2" w14:textId="0138C16B" w:rsidR="0000067E" w:rsidRPr="00887FF0" w:rsidRDefault="00887FF0" w:rsidP="009C730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66" w:type="pct"/>
          </w:tcPr>
          <w:p w14:paraId="64D2C4CA" w14:textId="679C9BB5" w:rsidR="0000067E" w:rsidRDefault="008F4D34" w:rsidP="009C7307">
            <w:pPr>
              <w:rPr>
                <w:lang w:val="en-GB"/>
              </w:rPr>
            </w:pPr>
            <w:r>
              <w:rPr>
                <w:lang w:val="en-GB"/>
              </w:rPr>
              <w:t>The contractor shall provide a</w:t>
            </w:r>
            <w:r w:rsidR="00887FF0">
              <w:rPr>
                <w:lang w:val="en-GB"/>
              </w:rPr>
              <w:t xml:space="preserve"> certification of completion</w:t>
            </w:r>
            <w:r w:rsidR="007273EA">
              <w:rPr>
                <w:lang w:val="en-GB"/>
              </w:rPr>
              <w:t>.</w:t>
            </w:r>
          </w:p>
          <w:p w14:paraId="6543ACEE" w14:textId="77777777" w:rsidR="00887FF0" w:rsidRDefault="00887FF0" w:rsidP="009C7307">
            <w:pPr>
              <w:rPr>
                <w:lang w:val="en-US"/>
              </w:rPr>
            </w:pPr>
          </w:p>
          <w:p w14:paraId="4D55B776" w14:textId="767E8AAB" w:rsidR="00887FF0" w:rsidRPr="00887FF0" w:rsidRDefault="00887FF0" w:rsidP="009C7307">
            <w:pPr>
              <w:rPr>
                <w:lang w:val="en-US"/>
              </w:rPr>
            </w:pPr>
            <w:r>
              <w:rPr>
                <w:lang w:val="en-US"/>
              </w:rPr>
              <w:t>This shall as a minimum include student name, course name and date.</w:t>
            </w:r>
          </w:p>
        </w:tc>
        <w:tc>
          <w:tcPr>
            <w:tcW w:w="1161" w:type="pct"/>
          </w:tcPr>
          <w:p w14:paraId="6C6C128A" w14:textId="4387267A" w:rsidR="0000067E" w:rsidRPr="00887FF0" w:rsidRDefault="00887FF0" w:rsidP="009C7307">
            <w:pPr>
              <w:keepNext/>
              <w:rPr>
                <w:lang w:val="en-US"/>
              </w:rPr>
            </w:pPr>
            <w:r>
              <w:rPr>
                <w:lang w:val="en-GB"/>
              </w:rPr>
              <w:t xml:space="preserve">Yes/No </w:t>
            </w:r>
            <w:r w:rsidRPr="00560741">
              <w:rPr>
                <w:u w:val="single"/>
                <w:lang w:val="en-GB"/>
              </w:rPr>
              <w:t>and</w:t>
            </w:r>
            <w:r>
              <w:rPr>
                <w:lang w:val="en-GB"/>
              </w:rPr>
              <w:t xml:space="preserve"> a short description of solution shall be provided.</w:t>
            </w:r>
          </w:p>
        </w:tc>
        <w:tc>
          <w:tcPr>
            <w:tcW w:w="607" w:type="pct"/>
          </w:tcPr>
          <w:p w14:paraId="09102ED3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4CE0FD57" w14:textId="77777777" w:rsidR="0000067E" w:rsidRPr="00887FF0" w:rsidRDefault="0000067E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tr w:rsidR="00B47CF9" w:rsidRPr="008466DE" w14:paraId="7F529759" w14:textId="77777777" w:rsidTr="43F934DD">
        <w:trPr>
          <w:cantSplit/>
          <w:trHeight w:val="2139"/>
        </w:trPr>
        <w:tc>
          <w:tcPr>
            <w:tcW w:w="297" w:type="pct"/>
          </w:tcPr>
          <w:p w14:paraId="55B4A6E6" w14:textId="77777777" w:rsidR="00B47CF9" w:rsidRDefault="00B47CF9" w:rsidP="00B47CF9">
            <w:pPr>
              <w:pStyle w:val="Overskrift3"/>
              <w:numPr>
                <w:ilvl w:val="0"/>
                <w:numId w:val="0"/>
              </w:numPr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GEN</w:t>
            </w:r>
          </w:p>
          <w:p w14:paraId="12F16C34" w14:textId="3279B7E7" w:rsidR="00B47CF9" w:rsidRPr="00B47CF9" w:rsidRDefault="0A180B5A" w:rsidP="00B47CF9">
            <w:pPr>
              <w:rPr>
                <w:b/>
                <w:bCs/>
                <w:lang w:val="en-US"/>
              </w:rPr>
            </w:pPr>
            <w:r w:rsidRPr="759DEEC8">
              <w:rPr>
                <w:b/>
                <w:bCs/>
                <w:color w:val="4F81BD" w:themeColor="accent1"/>
                <w:lang w:val="en-US"/>
              </w:rPr>
              <w:t>3.</w:t>
            </w:r>
            <w:r w:rsidR="73555563" w:rsidRPr="759DEEC8">
              <w:rPr>
                <w:b/>
                <w:bCs/>
                <w:color w:val="4F81BD" w:themeColor="accent1"/>
                <w:lang w:val="en-US"/>
              </w:rPr>
              <w:t>1</w:t>
            </w:r>
            <w:r w:rsidRPr="759DEEC8">
              <w:rPr>
                <w:b/>
                <w:bCs/>
                <w:color w:val="4F81BD" w:themeColor="accent1"/>
                <w:lang w:val="en-US"/>
              </w:rPr>
              <w:t>.10</w:t>
            </w:r>
          </w:p>
        </w:tc>
        <w:tc>
          <w:tcPr>
            <w:tcW w:w="299" w:type="pct"/>
          </w:tcPr>
          <w:p w14:paraId="52D0BE1D" w14:textId="4A887479" w:rsidR="00B47CF9" w:rsidRDefault="00B47CF9" w:rsidP="009C730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166" w:type="pct"/>
          </w:tcPr>
          <w:p w14:paraId="2D1A335B" w14:textId="315A4650" w:rsidR="00B47CF9" w:rsidRDefault="00B47CF9" w:rsidP="009C7307">
            <w:pPr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CF3BA2">
              <w:rPr>
                <w:lang w:val="en-GB"/>
              </w:rPr>
              <w:t>contractor shall</w:t>
            </w:r>
            <w:r>
              <w:rPr>
                <w:lang w:val="en-GB"/>
              </w:rPr>
              <w:t xml:space="preserve"> conduct formal theoretical assessments for each major module. (NAV, RAD, EOIR, MPDLS). A minimum passing score shall be defined and documented. </w:t>
            </w:r>
          </w:p>
        </w:tc>
        <w:tc>
          <w:tcPr>
            <w:tcW w:w="1161" w:type="pct"/>
          </w:tcPr>
          <w:p w14:paraId="6130F536" w14:textId="57300927" w:rsidR="00B47CF9" w:rsidRDefault="008212FE" w:rsidP="009C7307">
            <w:pPr>
              <w:keepNext/>
              <w:rPr>
                <w:lang w:val="en-GB"/>
              </w:rPr>
            </w:pPr>
            <w:r>
              <w:rPr>
                <w:lang w:val="en-GB"/>
              </w:rPr>
              <w:t xml:space="preserve">Yes/No </w:t>
            </w:r>
            <w:r w:rsidRPr="00560741">
              <w:rPr>
                <w:u w:val="single"/>
                <w:lang w:val="en-GB"/>
              </w:rPr>
              <w:t>and</w:t>
            </w:r>
            <w:r>
              <w:rPr>
                <w:lang w:val="en-GB"/>
              </w:rPr>
              <w:t xml:space="preserve"> a sample theoretical exam.</w:t>
            </w:r>
          </w:p>
        </w:tc>
        <w:tc>
          <w:tcPr>
            <w:tcW w:w="607" w:type="pct"/>
          </w:tcPr>
          <w:p w14:paraId="2E3BF993" w14:textId="77777777" w:rsidR="00B47CF9" w:rsidRPr="00887FF0" w:rsidRDefault="00B47CF9" w:rsidP="009C7307">
            <w:pPr>
              <w:pStyle w:val="Default"/>
              <w:rPr>
                <w:sz w:val="22"/>
                <w:lang w:val="en-US"/>
              </w:rPr>
            </w:pPr>
          </w:p>
        </w:tc>
        <w:tc>
          <w:tcPr>
            <w:tcW w:w="1470" w:type="pct"/>
          </w:tcPr>
          <w:p w14:paraId="4DE257E4" w14:textId="77777777" w:rsidR="00B47CF9" w:rsidRPr="00887FF0" w:rsidRDefault="00B47CF9" w:rsidP="009C7307">
            <w:pPr>
              <w:pStyle w:val="Default"/>
              <w:rPr>
                <w:sz w:val="22"/>
                <w:lang w:val="en-US"/>
              </w:rPr>
            </w:pPr>
          </w:p>
        </w:tc>
      </w:tr>
      <w:bookmarkEnd w:id="10"/>
    </w:tbl>
    <w:p w14:paraId="74348720" w14:textId="6976C6C2" w:rsidR="00DA223F" w:rsidRPr="00887FF0" w:rsidRDefault="00DA223F" w:rsidP="00EF202A">
      <w:pPr>
        <w:rPr>
          <w:lang w:val="en-US"/>
        </w:rPr>
      </w:pPr>
    </w:p>
    <w:p w14:paraId="18C87D36" w14:textId="2098793F" w:rsidR="00DA6E04" w:rsidRDefault="00DA6E04" w:rsidP="00DA6E04">
      <w:pPr>
        <w:pStyle w:val="Overskrift2"/>
      </w:pPr>
      <w:bookmarkStart w:id="11" w:name="_Hlk220321282"/>
      <w:proofErr w:type="spellStart"/>
      <w:r>
        <w:lastRenderedPageBreak/>
        <w:t>Navigation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1"/>
        <w:gridCol w:w="3176"/>
        <w:gridCol w:w="3304"/>
        <w:gridCol w:w="1728"/>
        <w:gridCol w:w="3957"/>
      </w:tblGrid>
      <w:tr w:rsidR="00DA6E04" w:rsidRPr="00DA6E04" w14:paraId="76826B5A" w14:textId="77777777" w:rsidTr="43F934DD">
        <w:trPr>
          <w:cantSplit/>
          <w:trHeight w:val="268"/>
          <w:tblHeader/>
        </w:trPr>
        <w:tc>
          <w:tcPr>
            <w:tcW w:w="656" w:type="pct"/>
            <w:gridSpan w:val="2"/>
            <w:shd w:val="clear" w:color="auto" w:fill="D9D9D9" w:themeFill="background1" w:themeFillShade="D9"/>
          </w:tcPr>
          <w:p w14:paraId="7D567977" w14:textId="77777777" w:rsidR="00DA6E04" w:rsidRPr="00DA6E04" w:rsidRDefault="00DA6E04" w:rsidP="00DA6E04">
            <w:pPr>
              <w:rPr>
                <w:b/>
                <w:bCs/>
              </w:rPr>
            </w:pPr>
            <w:bookmarkStart w:id="12" w:name="_Hlk220321316"/>
            <w:bookmarkEnd w:id="11"/>
          </w:p>
        </w:tc>
        <w:tc>
          <w:tcPr>
            <w:tcW w:w="2314" w:type="pct"/>
            <w:gridSpan w:val="2"/>
            <w:shd w:val="clear" w:color="auto" w:fill="D9D9D9" w:themeFill="background1" w:themeFillShade="D9"/>
          </w:tcPr>
          <w:p w14:paraId="797EB453" w14:textId="77777777" w:rsidR="00DA6E04" w:rsidRPr="00DA6E04" w:rsidRDefault="00DA6E04" w:rsidP="00DA6E04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Purchaser</w:t>
            </w:r>
            <w:proofErr w:type="spellEnd"/>
            <w:r w:rsidRPr="00DA6E04">
              <w:rPr>
                <w:b/>
                <w:bCs/>
              </w:rPr>
              <w:t xml:space="preserve"> </w:t>
            </w:r>
            <w:proofErr w:type="spellStart"/>
            <w:r w:rsidRPr="00DA6E04">
              <w:rPr>
                <w:b/>
                <w:bCs/>
              </w:rPr>
              <w:t>requirement</w:t>
            </w:r>
            <w:proofErr w:type="spellEnd"/>
          </w:p>
        </w:tc>
        <w:tc>
          <w:tcPr>
            <w:tcW w:w="2030" w:type="pct"/>
            <w:gridSpan w:val="2"/>
            <w:shd w:val="clear" w:color="auto" w:fill="FDE9D9" w:themeFill="accent6" w:themeFillTint="33"/>
          </w:tcPr>
          <w:p w14:paraId="0CD8DC27" w14:textId="77777777" w:rsidR="00DA6E04" w:rsidRPr="00DA6E04" w:rsidRDefault="00DA6E04" w:rsidP="00DA6E04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 xml:space="preserve">Contractors </w:t>
            </w:r>
            <w:proofErr w:type="spellStart"/>
            <w:r w:rsidRPr="00DA6E04">
              <w:rPr>
                <w:b/>
                <w:bCs/>
              </w:rPr>
              <w:t>Response</w:t>
            </w:r>
            <w:proofErr w:type="spellEnd"/>
          </w:p>
        </w:tc>
      </w:tr>
      <w:tr w:rsidR="00DA6E04" w:rsidRPr="00DA6E04" w14:paraId="0FD1A75E" w14:textId="77777777" w:rsidTr="43F934DD">
        <w:trPr>
          <w:trHeight w:val="1062"/>
          <w:tblHeader/>
        </w:trPr>
        <w:tc>
          <w:tcPr>
            <w:tcW w:w="302" w:type="pct"/>
            <w:shd w:val="clear" w:color="auto" w:fill="D9D9D9" w:themeFill="background1" w:themeFillShade="D9"/>
          </w:tcPr>
          <w:p w14:paraId="045D5BD4" w14:textId="77777777" w:rsidR="00DA6E04" w:rsidRPr="00DA6E04" w:rsidRDefault="00DA6E04" w:rsidP="00DA6E04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No.</w:t>
            </w:r>
          </w:p>
        </w:tc>
        <w:tc>
          <w:tcPr>
            <w:tcW w:w="354" w:type="pct"/>
            <w:shd w:val="clear" w:color="auto" w:fill="D9D9D9" w:themeFill="background1" w:themeFillShade="D9"/>
          </w:tcPr>
          <w:p w14:paraId="0C987882" w14:textId="77777777" w:rsidR="00DA6E04" w:rsidRPr="00DA6E04" w:rsidDel="0009074E" w:rsidRDefault="00DA6E04" w:rsidP="00DA6E04">
            <w:pPr>
              <w:jc w:val="center"/>
              <w:rPr>
                <w:b/>
                <w:bCs/>
              </w:rPr>
            </w:pPr>
            <w:r w:rsidRPr="00DA6E04">
              <w:rPr>
                <w:b/>
                <w:bCs/>
              </w:rPr>
              <w:t>Type</w:t>
            </w:r>
          </w:p>
        </w:tc>
        <w:tc>
          <w:tcPr>
            <w:tcW w:w="1134" w:type="pct"/>
            <w:shd w:val="clear" w:color="auto" w:fill="D9D9D9" w:themeFill="background1" w:themeFillShade="D9"/>
          </w:tcPr>
          <w:p w14:paraId="5053D84F" w14:textId="77777777" w:rsidR="00DA6E04" w:rsidRPr="00DA6E04" w:rsidRDefault="00DA6E04" w:rsidP="00DA6E04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80" w:type="pct"/>
            <w:shd w:val="clear" w:color="auto" w:fill="D9D9D9" w:themeFill="background1" w:themeFillShade="D9"/>
          </w:tcPr>
          <w:p w14:paraId="3B9E3AAC" w14:textId="77777777" w:rsidR="00DA6E04" w:rsidRPr="00DA6E04" w:rsidRDefault="00DA6E04" w:rsidP="00DA6E04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Documentation</w:t>
            </w:r>
            <w:proofErr w:type="spellEnd"/>
            <w:r w:rsidRPr="00DA6E04">
              <w:rPr>
                <w:b/>
                <w:bCs/>
              </w:rPr>
              <w:t xml:space="preserve"> type</w:t>
            </w:r>
          </w:p>
        </w:tc>
        <w:tc>
          <w:tcPr>
            <w:tcW w:w="617" w:type="pct"/>
            <w:shd w:val="clear" w:color="auto" w:fill="FDE9D9" w:themeFill="accent6" w:themeFillTint="33"/>
          </w:tcPr>
          <w:p w14:paraId="403DA882" w14:textId="77777777" w:rsidR="00DA6E04" w:rsidRPr="00DA6E04" w:rsidRDefault="00DA6E04" w:rsidP="00DA6E04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Offered</w:t>
            </w:r>
            <w:proofErr w:type="spellEnd"/>
            <w:r w:rsidRPr="00DA6E04">
              <w:rPr>
                <w:b/>
                <w:bCs/>
              </w:rPr>
              <w:t xml:space="preserve"> (</w:t>
            </w:r>
            <w:proofErr w:type="spellStart"/>
            <w:r w:rsidRPr="00DA6E04">
              <w:rPr>
                <w:b/>
                <w:bCs/>
              </w:rPr>
              <w:t>Yes</w:t>
            </w:r>
            <w:proofErr w:type="spellEnd"/>
            <w:r w:rsidRPr="00DA6E04">
              <w:rPr>
                <w:b/>
                <w:bCs/>
              </w:rPr>
              <w:t>/No/</w:t>
            </w:r>
            <w:proofErr w:type="spellStart"/>
            <w:r w:rsidRPr="00DA6E04">
              <w:rPr>
                <w:b/>
                <w:bCs/>
              </w:rPr>
              <w:t>Partially</w:t>
            </w:r>
            <w:proofErr w:type="spellEnd"/>
            <w:r w:rsidRPr="00DA6E04">
              <w:rPr>
                <w:b/>
                <w:bCs/>
              </w:rPr>
              <w:t>)</w:t>
            </w:r>
          </w:p>
        </w:tc>
        <w:tc>
          <w:tcPr>
            <w:tcW w:w="1413" w:type="pct"/>
            <w:shd w:val="clear" w:color="auto" w:fill="FDE9D9" w:themeFill="accent6" w:themeFillTint="33"/>
          </w:tcPr>
          <w:p w14:paraId="18765CC5" w14:textId="77777777" w:rsidR="00DA6E04" w:rsidRPr="00DA6E04" w:rsidRDefault="00DA6E04" w:rsidP="00DA6E04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Solution</w:t>
            </w:r>
          </w:p>
        </w:tc>
      </w:tr>
      <w:tr w:rsidR="00DA6E04" w:rsidRPr="008466DE" w14:paraId="238377B9" w14:textId="77777777" w:rsidTr="43F934DD">
        <w:trPr>
          <w:cantSplit/>
          <w:trHeight w:val="1764"/>
        </w:trPr>
        <w:tc>
          <w:tcPr>
            <w:tcW w:w="302" w:type="pct"/>
          </w:tcPr>
          <w:p w14:paraId="790E84A8" w14:textId="01EAD711" w:rsidR="00DA6E04" w:rsidRPr="00DA6E04" w:rsidRDefault="465A142A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NAV 3.</w:t>
            </w:r>
            <w:r w:rsidR="31285588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.1</w:t>
            </w:r>
          </w:p>
        </w:tc>
        <w:tc>
          <w:tcPr>
            <w:tcW w:w="354" w:type="pct"/>
          </w:tcPr>
          <w:p w14:paraId="3D04141F" w14:textId="10BD84D0" w:rsidR="00DA6E04" w:rsidRPr="00DA6E04" w:rsidRDefault="00321F0E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34" w:type="pct"/>
          </w:tcPr>
          <w:p w14:paraId="28628022" w14:textId="57B45D37" w:rsidR="009747B2" w:rsidRDefault="00A24A20" w:rsidP="009747B2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DD7B07">
              <w:rPr>
                <w:lang w:val="en-US"/>
              </w:rPr>
              <w:t>he contractor shall p</w:t>
            </w:r>
            <w:r w:rsidR="00321F0E" w:rsidRPr="00321F0E">
              <w:rPr>
                <w:lang w:val="en-US"/>
              </w:rPr>
              <w:t xml:space="preserve">rovide initial training in map reading, </w:t>
            </w:r>
            <w:r w:rsidR="00A96795">
              <w:rPr>
                <w:lang w:val="en-US"/>
              </w:rPr>
              <w:t xml:space="preserve">aeronautical </w:t>
            </w:r>
            <w:r w:rsidR="00321F0E" w:rsidRPr="00321F0E">
              <w:rPr>
                <w:lang w:val="en-US"/>
              </w:rPr>
              <w:t xml:space="preserve">chart symbology, </w:t>
            </w:r>
            <w:r w:rsidR="00A96795">
              <w:rPr>
                <w:lang w:val="en-US"/>
              </w:rPr>
              <w:t xml:space="preserve">and </w:t>
            </w:r>
            <w:r w:rsidR="00321F0E" w:rsidRPr="00321F0E">
              <w:rPr>
                <w:lang w:val="en-US"/>
              </w:rPr>
              <w:t>WGS-84 coordinate formats</w:t>
            </w:r>
            <w:r w:rsidR="005C0FBC">
              <w:rPr>
                <w:lang w:val="en-US"/>
              </w:rPr>
              <w:t>. I</w:t>
            </w:r>
            <w:r w:rsidR="00C47BC0">
              <w:rPr>
                <w:lang w:val="en-US"/>
              </w:rPr>
              <w:t>n</w:t>
            </w:r>
            <w:r w:rsidR="005C0FBC">
              <w:rPr>
                <w:lang w:val="en-US"/>
              </w:rPr>
              <w:t xml:space="preserve"> addition, the followin</w:t>
            </w:r>
            <w:r w:rsidR="00395540">
              <w:rPr>
                <w:lang w:val="en-US"/>
              </w:rPr>
              <w:t xml:space="preserve">g subjects </w:t>
            </w:r>
            <w:r w:rsidR="000D0693">
              <w:rPr>
                <w:lang w:val="en-US"/>
              </w:rPr>
              <w:t xml:space="preserve">shall be covered: </w:t>
            </w:r>
          </w:p>
          <w:p w14:paraId="65C28B90" w14:textId="604644F1" w:rsidR="000D0693" w:rsidRDefault="000E4EDE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0E79DB">
              <w:rPr>
                <w:lang w:val="en-US"/>
              </w:rPr>
              <w:t>LMA Charts</w:t>
            </w:r>
          </w:p>
          <w:p w14:paraId="76DA4B5F" w14:textId="3717D698" w:rsidR="000E79DB" w:rsidRDefault="000340AD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Chart</w:t>
            </w:r>
            <w:r w:rsidR="00C0025E">
              <w:rPr>
                <w:lang w:val="en-US"/>
              </w:rPr>
              <w:t xml:space="preserve"> symbology</w:t>
            </w:r>
            <w:r w:rsidR="0043723C">
              <w:rPr>
                <w:lang w:val="en-US"/>
              </w:rPr>
              <w:t xml:space="preserve"> relevant to</w:t>
            </w:r>
            <w:r w:rsidR="00BD2C50">
              <w:rPr>
                <w:lang w:val="en-US"/>
              </w:rPr>
              <w:t xml:space="preserve"> maritime</w:t>
            </w:r>
            <w:r w:rsidR="00370F52">
              <w:rPr>
                <w:lang w:val="en-US"/>
              </w:rPr>
              <w:t xml:space="preserve">, aeronautical </w:t>
            </w:r>
            <w:r w:rsidR="00FA0EF7">
              <w:rPr>
                <w:lang w:val="en-US"/>
              </w:rPr>
              <w:t>and SAR operations</w:t>
            </w:r>
          </w:p>
          <w:p w14:paraId="53B3B3C8" w14:textId="5155262B" w:rsidR="00B217BB" w:rsidRDefault="00B072A3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Terrain</w:t>
            </w:r>
            <w:r w:rsidR="00553F7F">
              <w:rPr>
                <w:lang w:val="en-US"/>
              </w:rPr>
              <w:t xml:space="preserve"> interpretation</w:t>
            </w:r>
          </w:p>
          <w:p w14:paraId="60C41A31" w14:textId="5F86F59A" w:rsidR="00553F7F" w:rsidRDefault="00461D5B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85783A">
              <w:rPr>
                <w:lang w:val="en-US"/>
              </w:rPr>
              <w:t xml:space="preserve">GRS vs UTM vs </w:t>
            </w:r>
            <w:r w:rsidR="00EE4095">
              <w:rPr>
                <w:lang w:val="en-US"/>
              </w:rPr>
              <w:t>L</w:t>
            </w:r>
            <w:r w:rsidR="00C47BC0">
              <w:rPr>
                <w:lang w:val="en-US"/>
              </w:rPr>
              <w:t>atitude</w:t>
            </w:r>
            <w:r w:rsidR="00EE4095">
              <w:rPr>
                <w:lang w:val="en-US"/>
              </w:rPr>
              <w:t>/L</w:t>
            </w:r>
            <w:r w:rsidR="00C47BC0">
              <w:rPr>
                <w:lang w:val="en-US"/>
              </w:rPr>
              <w:t>ongitude</w:t>
            </w:r>
          </w:p>
          <w:p w14:paraId="7238A08C" w14:textId="54F2CC85" w:rsidR="00EE4095" w:rsidRDefault="00D85307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1935E4">
              <w:rPr>
                <w:lang w:val="en-US"/>
              </w:rPr>
              <w:t xml:space="preserve">rue vs </w:t>
            </w:r>
            <w:r w:rsidR="004B445A">
              <w:rPr>
                <w:lang w:val="en-US"/>
              </w:rPr>
              <w:t>magnetic</w:t>
            </w:r>
            <w:r w:rsidR="00BB6F49">
              <w:rPr>
                <w:lang w:val="en-US"/>
              </w:rPr>
              <w:t xml:space="preserve"> vs </w:t>
            </w:r>
            <w:r w:rsidR="00DE2380">
              <w:rPr>
                <w:lang w:val="en-US"/>
              </w:rPr>
              <w:t>grid north</w:t>
            </w:r>
          </w:p>
          <w:p w14:paraId="7B767DDD" w14:textId="7759A635" w:rsidR="00DE2380" w:rsidRDefault="00983AAA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0C257A">
              <w:rPr>
                <w:lang w:val="en-US"/>
              </w:rPr>
              <w:t>oordinate co</w:t>
            </w:r>
            <w:r w:rsidR="00C44995">
              <w:rPr>
                <w:lang w:val="en-US"/>
              </w:rPr>
              <w:t>nversion</w:t>
            </w:r>
          </w:p>
          <w:p w14:paraId="498E7E6A" w14:textId="3D6F514D" w:rsidR="00C44995" w:rsidRDefault="00955E22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Var</w:t>
            </w:r>
            <w:r w:rsidR="00451B98">
              <w:rPr>
                <w:lang w:val="en-US"/>
              </w:rPr>
              <w:t>iation cor</w:t>
            </w:r>
            <w:r w:rsidR="00906282">
              <w:rPr>
                <w:lang w:val="en-US"/>
              </w:rPr>
              <w:t>rection</w:t>
            </w:r>
          </w:p>
          <w:p w14:paraId="6C3E099C" w14:textId="744B6771" w:rsidR="00906282" w:rsidRPr="00FE5102" w:rsidRDefault="008C5065" w:rsidP="00FE5102">
            <w:pPr>
              <w:pStyle w:val="Listeavsnitt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 xml:space="preserve">High </w:t>
            </w:r>
            <w:r w:rsidR="003755F7">
              <w:rPr>
                <w:lang w:val="en-US"/>
              </w:rPr>
              <w:t>latitude</w:t>
            </w:r>
            <w:r>
              <w:rPr>
                <w:lang w:val="en-US"/>
              </w:rPr>
              <w:t xml:space="preserve"> effe</w:t>
            </w:r>
            <w:r w:rsidR="00FD3A21">
              <w:rPr>
                <w:lang w:val="en-US"/>
              </w:rPr>
              <w:t>cts</w:t>
            </w:r>
          </w:p>
          <w:p w14:paraId="37770CED" w14:textId="5A175289" w:rsidR="00993704" w:rsidRPr="00DA6E04" w:rsidRDefault="00993704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6D37AC26" w14:textId="0E2B09B9" w:rsidR="00DA6E04" w:rsidRPr="00DA6E04" w:rsidRDefault="00A96795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 w:rsidRPr="00A96795">
              <w:rPr>
                <w:lang w:val="en-US"/>
              </w:rPr>
              <w:t>Detailed lesson plan and training mat</w:t>
            </w:r>
            <w:r>
              <w:rPr>
                <w:lang w:val="en-US"/>
              </w:rPr>
              <w:t>erial samples.</w:t>
            </w:r>
          </w:p>
        </w:tc>
        <w:tc>
          <w:tcPr>
            <w:tcW w:w="617" w:type="pct"/>
          </w:tcPr>
          <w:p w14:paraId="0BD415A9" w14:textId="77777777" w:rsidR="00DA6E04" w:rsidRPr="00DA6E04" w:rsidRDefault="00DA6E04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624F9E94" w14:textId="6AF251F1" w:rsidR="00DA6E04" w:rsidRPr="008466DE" w:rsidRDefault="00DA6E04" w:rsidP="43F934DD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lang w:val="en-US"/>
              </w:rPr>
            </w:pPr>
          </w:p>
        </w:tc>
      </w:tr>
      <w:tr w:rsidR="00947DB0" w:rsidRPr="008466DE" w14:paraId="47EDBC8D" w14:textId="77777777" w:rsidTr="43F934DD">
        <w:trPr>
          <w:cantSplit/>
          <w:trHeight w:val="1764"/>
        </w:trPr>
        <w:tc>
          <w:tcPr>
            <w:tcW w:w="302" w:type="pct"/>
          </w:tcPr>
          <w:p w14:paraId="00235294" w14:textId="7C8EEFDC" w:rsidR="00947DB0" w:rsidRDefault="64DEB215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lastRenderedPageBreak/>
              <w:t>NAV 3.</w:t>
            </w:r>
            <w:r w:rsidR="05A08B14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.2</w:t>
            </w:r>
          </w:p>
        </w:tc>
        <w:tc>
          <w:tcPr>
            <w:tcW w:w="354" w:type="pct"/>
          </w:tcPr>
          <w:p w14:paraId="66239942" w14:textId="6F38C6E5" w:rsidR="00947DB0" w:rsidRDefault="004E1F34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34" w:type="pct"/>
          </w:tcPr>
          <w:p w14:paraId="7EBB5A3B" w14:textId="78A9A1CA" w:rsidR="00993704" w:rsidRPr="00BB02A2" w:rsidRDefault="5D8C27B8" w:rsidP="00BB02A2">
            <w:pPr>
              <w:rPr>
                <w:lang w:val="en-US"/>
              </w:rPr>
            </w:pPr>
            <w:r w:rsidRPr="43F934DD">
              <w:rPr>
                <w:lang w:val="en-US"/>
              </w:rPr>
              <w:t>The contractor shall t</w:t>
            </w:r>
            <w:r w:rsidR="3A93631F" w:rsidRPr="43F934DD">
              <w:rPr>
                <w:lang w:val="en-US"/>
              </w:rPr>
              <w:t>each Dead Reckoning</w:t>
            </w:r>
            <w:r w:rsidR="37AB2C8F" w:rsidRPr="43F934DD">
              <w:rPr>
                <w:lang w:val="en-US"/>
              </w:rPr>
              <w:t xml:space="preserve"> with </w:t>
            </w:r>
            <w:r w:rsidR="0FA840D3" w:rsidRPr="43F934DD">
              <w:rPr>
                <w:lang w:val="en-US"/>
              </w:rPr>
              <w:t>the use</w:t>
            </w:r>
            <w:r w:rsidR="37AB2C8F" w:rsidRPr="43F934DD">
              <w:rPr>
                <w:lang w:val="en-US"/>
              </w:rPr>
              <w:t xml:space="preserve"> of E6B calculator</w:t>
            </w:r>
            <w:r w:rsidR="454D1DD3" w:rsidRPr="43F934DD">
              <w:rPr>
                <w:lang w:val="en-US"/>
              </w:rPr>
              <w:t xml:space="preserve"> for </w:t>
            </w:r>
            <w:r w:rsidR="12F7F93F" w:rsidRPr="43F934DD">
              <w:rPr>
                <w:lang w:val="en-US"/>
              </w:rPr>
              <w:t>short- and long-range</w:t>
            </w:r>
            <w:r w:rsidR="68CD9933" w:rsidRPr="43F934DD">
              <w:rPr>
                <w:lang w:val="en-US"/>
              </w:rPr>
              <w:t xml:space="preserve"> navigation. </w:t>
            </w:r>
            <w:r w:rsidR="4DA418E7" w:rsidRPr="43F934DD">
              <w:rPr>
                <w:lang w:val="en-US"/>
              </w:rPr>
              <w:t>Emphasi</w:t>
            </w:r>
            <w:r w:rsidR="2AD72008" w:rsidRPr="43F934DD">
              <w:rPr>
                <w:lang w:val="en-US"/>
              </w:rPr>
              <w:t xml:space="preserve">ze </w:t>
            </w:r>
            <w:r w:rsidR="52B9E6CF" w:rsidRPr="43F934DD">
              <w:rPr>
                <w:lang w:val="en-US"/>
              </w:rPr>
              <w:t xml:space="preserve">wind triangle, </w:t>
            </w:r>
            <w:r w:rsidR="004520E8" w:rsidRPr="43F934DD">
              <w:rPr>
                <w:lang w:val="en-US"/>
              </w:rPr>
              <w:t xml:space="preserve">True </w:t>
            </w:r>
            <w:r w:rsidR="00DF4DA1" w:rsidRPr="43F934DD">
              <w:rPr>
                <w:lang w:val="en-US"/>
              </w:rPr>
              <w:t>Airspeed (</w:t>
            </w:r>
            <w:r w:rsidR="0DC3046C" w:rsidRPr="43F934DD">
              <w:rPr>
                <w:lang w:val="en-US"/>
              </w:rPr>
              <w:t>TAS</w:t>
            </w:r>
            <w:r w:rsidR="00293079" w:rsidRPr="43F934DD">
              <w:rPr>
                <w:lang w:val="en-US"/>
              </w:rPr>
              <w:t>)</w:t>
            </w:r>
            <w:r w:rsidR="0DC3046C" w:rsidRPr="43F934DD">
              <w:rPr>
                <w:lang w:val="en-US"/>
              </w:rPr>
              <w:t>/</w:t>
            </w:r>
            <w:r w:rsidR="00293079" w:rsidRPr="43F934DD">
              <w:rPr>
                <w:lang w:val="en-US"/>
              </w:rPr>
              <w:t>Heading</w:t>
            </w:r>
            <w:r w:rsidR="00F272D3" w:rsidRPr="43F934DD">
              <w:rPr>
                <w:lang w:val="en-US"/>
              </w:rPr>
              <w:t xml:space="preserve"> (</w:t>
            </w:r>
            <w:r w:rsidR="4C29C202" w:rsidRPr="43F934DD">
              <w:rPr>
                <w:lang w:val="en-US"/>
              </w:rPr>
              <w:t>HDG</w:t>
            </w:r>
            <w:r w:rsidR="00F272D3" w:rsidRPr="43F934DD">
              <w:rPr>
                <w:lang w:val="en-US"/>
              </w:rPr>
              <w:t>)</w:t>
            </w:r>
            <w:r w:rsidR="4C29C202" w:rsidRPr="43F934DD">
              <w:rPr>
                <w:lang w:val="en-US"/>
              </w:rPr>
              <w:t>/</w:t>
            </w:r>
            <w:r w:rsidR="0DC3046C" w:rsidRPr="43F934DD">
              <w:rPr>
                <w:lang w:val="en-US"/>
              </w:rPr>
              <w:t>Track/</w:t>
            </w:r>
            <w:r w:rsidR="00EB2028" w:rsidRPr="43F934DD">
              <w:rPr>
                <w:lang w:val="en-US"/>
              </w:rPr>
              <w:t xml:space="preserve">Groundspeed </w:t>
            </w:r>
            <w:r w:rsidR="00562767" w:rsidRPr="43F934DD">
              <w:rPr>
                <w:lang w:val="en-US"/>
              </w:rPr>
              <w:t>(</w:t>
            </w:r>
            <w:r w:rsidR="519417D8" w:rsidRPr="43F934DD">
              <w:rPr>
                <w:lang w:val="en-US"/>
              </w:rPr>
              <w:t>GS</w:t>
            </w:r>
            <w:r w:rsidR="00562767" w:rsidRPr="43F934DD">
              <w:rPr>
                <w:lang w:val="en-US"/>
              </w:rPr>
              <w:t>)</w:t>
            </w:r>
            <w:r w:rsidR="519417D8" w:rsidRPr="43F934DD">
              <w:rPr>
                <w:lang w:val="en-US"/>
              </w:rPr>
              <w:t>, Drift correction</w:t>
            </w:r>
            <w:r w:rsidR="1BA61B01" w:rsidRPr="43F934DD">
              <w:rPr>
                <w:lang w:val="en-US"/>
              </w:rPr>
              <w:t xml:space="preserve"> for long range navigation </w:t>
            </w:r>
            <w:r w:rsidR="16C235E1" w:rsidRPr="43F934DD">
              <w:rPr>
                <w:lang w:val="en-US"/>
              </w:rPr>
              <w:t xml:space="preserve">and </w:t>
            </w:r>
            <w:r w:rsidR="01AA2D67" w:rsidRPr="43F934DD">
              <w:rPr>
                <w:lang w:val="en-US"/>
              </w:rPr>
              <w:t xml:space="preserve">cases with degraded </w:t>
            </w:r>
            <w:r w:rsidR="000F587F" w:rsidRPr="43F934DD">
              <w:rPr>
                <w:lang w:val="en-US"/>
              </w:rPr>
              <w:t>G</w:t>
            </w:r>
            <w:r w:rsidR="004534E0" w:rsidRPr="43F934DD">
              <w:rPr>
                <w:lang w:val="en-US"/>
              </w:rPr>
              <w:t>lobal Navigation Sate</w:t>
            </w:r>
            <w:r w:rsidR="008D0F92" w:rsidRPr="43F934DD">
              <w:rPr>
                <w:lang w:val="en-US"/>
              </w:rPr>
              <w:t>llite System (</w:t>
            </w:r>
            <w:r w:rsidR="01AA2D67" w:rsidRPr="43F934DD">
              <w:rPr>
                <w:lang w:val="en-US"/>
              </w:rPr>
              <w:t>GNSS</w:t>
            </w:r>
            <w:r w:rsidR="0077717E" w:rsidRPr="43F934DD">
              <w:rPr>
                <w:lang w:val="en-US"/>
              </w:rPr>
              <w:t>)</w:t>
            </w:r>
            <w:r w:rsidR="01338027" w:rsidRPr="43F934DD">
              <w:rPr>
                <w:lang w:val="en-US"/>
              </w:rPr>
              <w:t>.</w:t>
            </w:r>
            <w:r w:rsidR="0E2DEE8A" w:rsidRPr="43F934DD">
              <w:rPr>
                <w:lang w:val="en-US"/>
              </w:rPr>
              <w:t xml:space="preserve"> </w:t>
            </w:r>
            <w:r w:rsidR="022054FC" w:rsidRPr="43F934DD">
              <w:rPr>
                <w:lang w:val="en-US"/>
              </w:rPr>
              <w:t>St</w:t>
            </w:r>
            <w:r w:rsidR="65CCE520" w:rsidRPr="43F934DD">
              <w:rPr>
                <w:lang w:val="en-US"/>
              </w:rPr>
              <w:t xml:space="preserve">udents shall understand expected </w:t>
            </w:r>
            <w:r w:rsidR="005803B4" w:rsidRPr="43F934DD">
              <w:rPr>
                <w:lang w:val="en-US"/>
              </w:rPr>
              <w:t xml:space="preserve">Dead Reckoning </w:t>
            </w:r>
            <w:r w:rsidR="00255323" w:rsidRPr="43F934DD">
              <w:rPr>
                <w:lang w:val="en-US"/>
              </w:rPr>
              <w:t>(</w:t>
            </w:r>
            <w:r w:rsidR="65CCE520" w:rsidRPr="43F934DD">
              <w:rPr>
                <w:lang w:val="en-US"/>
              </w:rPr>
              <w:t>DR</w:t>
            </w:r>
            <w:r w:rsidR="00255323" w:rsidRPr="43F934DD">
              <w:rPr>
                <w:lang w:val="en-US"/>
              </w:rPr>
              <w:t>)</w:t>
            </w:r>
            <w:r w:rsidR="65CCE520" w:rsidRPr="43F934DD">
              <w:rPr>
                <w:lang w:val="en-US"/>
              </w:rPr>
              <w:t xml:space="preserve"> error growth and mitigation techniques during degraded or denied </w:t>
            </w:r>
            <w:r w:rsidR="4E83F42E" w:rsidRPr="43F934DD">
              <w:rPr>
                <w:lang w:val="en-US"/>
              </w:rPr>
              <w:t>GNSS conditions.</w:t>
            </w:r>
          </w:p>
        </w:tc>
        <w:tc>
          <w:tcPr>
            <w:tcW w:w="1180" w:type="pct"/>
          </w:tcPr>
          <w:p w14:paraId="74818F2D" w14:textId="6FDB8E1B" w:rsidR="00947DB0" w:rsidRPr="00F54741" w:rsidRDefault="00A96795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Lesson plan and </w:t>
            </w:r>
            <w:r w:rsidR="00C308B4">
              <w:rPr>
                <w:lang w:val="en-US"/>
              </w:rPr>
              <w:t>E</w:t>
            </w:r>
            <w:r w:rsidR="00241FB4">
              <w:rPr>
                <w:lang w:val="en-US"/>
              </w:rPr>
              <w:t>6B/DR</w:t>
            </w:r>
            <w:r w:rsidR="004E1F34">
              <w:rPr>
                <w:lang w:val="en-US"/>
              </w:rPr>
              <w:t xml:space="preserve"> </w:t>
            </w:r>
            <w:r>
              <w:rPr>
                <w:lang w:val="en-US"/>
              </w:rPr>
              <w:t>exercise sheets</w:t>
            </w:r>
            <w:r w:rsidR="004E1F34">
              <w:rPr>
                <w:lang w:val="en-US"/>
              </w:rPr>
              <w:t>.</w:t>
            </w:r>
            <w:r w:rsidR="000B723A">
              <w:rPr>
                <w:lang w:val="en-US"/>
              </w:rPr>
              <w:t xml:space="preserve"> </w:t>
            </w:r>
          </w:p>
        </w:tc>
        <w:tc>
          <w:tcPr>
            <w:tcW w:w="617" w:type="pct"/>
          </w:tcPr>
          <w:p w14:paraId="295EBA65" w14:textId="77777777" w:rsidR="00947DB0" w:rsidRPr="00DA6E04" w:rsidRDefault="00947DB0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322170B6" w14:textId="6D3E8727" w:rsidR="00947DB0" w:rsidRPr="008466DE" w:rsidRDefault="00947DB0" w:rsidP="43F934DD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lang w:val="en-US"/>
              </w:rPr>
            </w:pPr>
          </w:p>
        </w:tc>
      </w:tr>
      <w:tr w:rsidR="00947DB0" w:rsidRPr="00F54741" w14:paraId="6A42E46B" w14:textId="77777777" w:rsidTr="43F934DD">
        <w:trPr>
          <w:cantSplit/>
          <w:trHeight w:val="1764"/>
        </w:trPr>
        <w:tc>
          <w:tcPr>
            <w:tcW w:w="302" w:type="pct"/>
          </w:tcPr>
          <w:p w14:paraId="06673D2D" w14:textId="3363E643" w:rsidR="00947DB0" w:rsidRPr="00F54741" w:rsidRDefault="0558A5F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6CA52E4B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.3</w:t>
            </w:r>
          </w:p>
        </w:tc>
        <w:tc>
          <w:tcPr>
            <w:tcW w:w="354" w:type="pct"/>
          </w:tcPr>
          <w:p w14:paraId="41A2938E" w14:textId="5277F466" w:rsidR="00947DB0" w:rsidRPr="00F54741" w:rsidRDefault="00AA2A13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15038EDF" w14:textId="47D6CB6F" w:rsidR="00947DB0" w:rsidRPr="00321F0E" w:rsidRDefault="007273EA" w:rsidP="00321F0E">
            <w:pPr>
              <w:rPr>
                <w:lang w:val="en-US"/>
              </w:rPr>
            </w:pPr>
            <w:r>
              <w:rPr>
                <w:lang w:val="en-US"/>
              </w:rPr>
              <w:t>The contractor shall t</w:t>
            </w:r>
            <w:r w:rsidR="000F1394">
              <w:rPr>
                <w:lang w:val="en-US"/>
              </w:rPr>
              <w:t xml:space="preserve">each basic principles of airspace architecture </w:t>
            </w:r>
            <w:r w:rsidR="00EC1B05">
              <w:rPr>
                <w:lang w:val="en-US"/>
              </w:rPr>
              <w:t>(Controlled vs uncontrolled</w:t>
            </w:r>
            <w:r w:rsidR="00BC0232">
              <w:rPr>
                <w:lang w:val="en-US"/>
              </w:rPr>
              <w:t>)</w:t>
            </w:r>
            <w:r w:rsidR="00D51F1D">
              <w:rPr>
                <w:lang w:val="en-US"/>
              </w:rPr>
              <w:t xml:space="preserve">. </w:t>
            </w:r>
          </w:p>
        </w:tc>
        <w:tc>
          <w:tcPr>
            <w:tcW w:w="1180" w:type="pct"/>
          </w:tcPr>
          <w:p w14:paraId="448CC426" w14:textId="644FF6CA" w:rsidR="00947DB0" w:rsidRPr="00F54741" w:rsidRDefault="004D6E62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  <w:r w:rsidR="004959DB">
              <w:rPr>
                <w:lang w:val="en-US"/>
              </w:rPr>
              <w:t>.</w:t>
            </w:r>
          </w:p>
        </w:tc>
        <w:tc>
          <w:tcPr>
            <w:tcW w:w="617" w:type="pct"/>
          </w:tcPr>
          <w:p w14:paraId="674DB60D" w14:textId="77777777" w:rsidR="00947DB0" w:rsidRPr="00DA6E04" w:rsidRDefault="00947DB0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B4DFF2B" w14:textId="77777777" w:rsidR="00947DB0" w:rsidRPr="00DA6E04" w:rsidRDefault="00947DB0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947DB0" w:rsidRPr="008466DE" w14:paraId="0FCFA365" w14:textId="77777777" w:rsidTr="43F934DD">
        <w:trPr>
          <w:cantSplit/>
          <w:trHeight w:val="1764"/>
        </w:trPr>
        <w:tc>
          <w:tcPr>
            <w:tcW w:w="302" w:type="pct"/>
          </w:tcPr>
          <w:p w14:paraId="2341C7DF" w14:textId="78DD099F" w:rsidR="00947DB0" w:rsidRPr="00F54741" w:rsidRDefault="2C3BBB5D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NAV 3.</w:t>
            </w:r>
            <w:r w:rsidR="33A89950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</w:t>
            </w:r>
            <w:r w:rsidR="39E29EB2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4</w:t>
            </w:r>
          </w:p>
        </w:tc>
        <w:tc>
          <w:tcPr>
            <w:tcW w:w="354" w:type="pct"/>
          </w:tcPr>
          <w:p w14:paraId="2D9D782D" w14:textId="79D31C89" w:rsidR="00947DB0" w:rsidRPr="00F54741" w:rsidRDefault="004D6E62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0D1818BD" w14:textId="05622B70" w:rsidR="00947DB0" w:rsidRPr="00321F0E" w:rsidRDefault="03AB9E3C" w:rsidP="00321F0E">
            <w:pPr>
              <w:rPr>
                <w:lang w:val="en-US"/>
              </w:rPr>
            </w:pPr>
            <w:r w:rsidRPr="43F934DD">
              <w:rPr>
                <w:lang w:val="en-US"/>
              </w:rPr>
              <w:t>The contract</w:t>
            </w:r>
            <w:r w:rsidR="46B7F661" w:rsidRPr="43F934DD">
              <w:rPr>
                <w:lang w:val="en-US"/>
              </w:rPr>
              <w:t xml:space="preserve">or shall </w:t>
            </w:r>
            <w:proofErr w:type="spellStart"/>
            <w:r w:rsidR="46B7F661" w:rsidRPr="43F934DD">
              <w:rPr>
                <w:lang w:val="en-US"/>
              </w:rPr>
              <w:t>t</w:t>
            </w:r>
            <w:r w:rsidR="77AA2ABD" w:rsidRPr="43F934DD">
              <w:rPr>
                <w:lang w:val="en-US"/>
              </w:rPr>
              <w:t>each</w:t>
            </w:r>
            <w:r w:rsidR="00EE728F" w:rsidRPr="43F934DD">
              <w:rPr>
                <w:lang w:val="en-US"/>
              </w:rPr>
              <w:t>Ma</w:t>
            </w:r>
            <w:r w:rsidR="00DF046D" w:rsidRPr="43F934DD">
              <w:rPr>
                <w:lang w:val="en-US"/>
              </w:rPr>
              <w:t>ximum</w:t>
            </w:r>
            <w:proofErr w:type="spellEnd"/>
            <w:r w:rsidR="00DF046D" w:rsidRPr="43F934DD">
              <w:rPr>
                <w:lang w:val="en-US"/>
              </w:rPr>
              <w:t xml:space="preserve"> Elevation Figure</w:t>
            </w:r>
            <w:r w:rsidR="004F68FF" w:rsidRPr="43F934DD">
              <w:rPr>
                <w:lang w:val="en-US"/>
              </w:rPr>
              <w:t xml:space="preserve"> </w:t>
            </w:r>
            <w:r w:rsidR="00184D77" w:rsidRPr="43F934DD">
              <w:rPr>
                <w:lang w:val="en-US"/>
              </w:rPr>
              <w:t>(</w:t>
            </w:r>
            <w:r w:rsidR="000F783A" w:rsidRPr="43F934DD">
              <w:rPr>
                <w:lang w:val="en-US"/>
              </w:rPr>
              <w:t>M</w:t>
            </w:r>
            <w:r w:rsidR="0B5C38EA" w:rsidRPr="43F934DD">
              <w:rPr>
                <w:lang w:val="en-US"/>
              </w:rPr>
              <w:t>EF</w:t>
            </w:r>
            <w:r w:rsidR="004728B8" w:rsidRPr="43F934DD">
              <w:rPr>
                <w:lang w:val="en-US"/>
              </w:rPr>
              <w:t>)</w:t>
            </w:r>
            <w:r w:rsidR="0B5C38EA" w:rsidRPr="43F934DD">
              <w:rPr>
                <w:lang w:val="en-US"/>
              </w:rPr>
              <w:t xml:space="preserve">, </w:t>
            </w:r>
            <w:r w:rsidR="004728B8" w:rsidRPr="43F934DD">
              <w:rPr>
                <w:lang w:val="en-US"/>
              </w:rPr>
              <w:t xml:space="preserve">Minimum </w:t>
            </w:r>
            <w:r w:rsidR="00A26E4B" w:rsidRPr="43F934DD">
              <w:rPr>
                <w:lang w:val="en-US"/>
              </w:rPr>
              <w:t>Safe Altitude</w:t>
            </w:r>
            <w:r w:rsidR="006417DE" w:rsidRPr="43F934DD">
              <w:rPr>
                <w:lang w:val="en-US"/>
              </w:rPr>
              <w:t xml:space="preserve"> (</w:t>
            </w:r>
            <w:r w:rsidR="0B5C38EA" w:rsidRPr="43F934DD">
              <w:rPr>
                <w:lang w:val="en-US"/>
              </w:rPr>
              <w:t>MSA</w:t>
            </w:r>
            <w:r w:rsidR="00AD1BE9" w:rsidRPr="43F934DD">
              <w:rPr>
                <w:lang w:val="en-US"/>
              </w:rPr>
              <w:t>)</w:t>
            </w:r>
            <w:r w:rsidR="5C10ABDC" w:rsidRPr="43F934DD">
              <w:rPr>
                <w:lang w:val="en-US"/>
              </w:rPr>
              <w:t xml:space="preserve">, </w:t>
            </w:r>
            <w:proofErr w:type="spellStart"/>
            <w:proofErr w:type="gramStart"/>
            <w:r w:rsidR="00AD1BE9" w:rsidRPr="43F934DD">
              <w:rPr>
                <w:lang w:val="en-US"/>
              </w:rPr>
              <w:t>i</w:t>
            </w:r>
            <w:r w:rsidR="00753B6B" w:rsidRPr="43F934DD">
              <w:rPr>
                <w:lang w:val="en-US"/>
              </w:rPr>
              <w:t>nimum</w:t>
            </w:r>
            <w:proofErr w:type="spellEnd"/>
            <w:proofErr w:type="gramEnd"/>
            <w:r w:rsidR="00753B6B" w:rsidRPr="43F934DD">
              <w:rPr>
                <w:lang w:val="en-US"/>
              </w:rPr>
              <w:t xml:space="preserve"> Obstac</w:t>
            </w:r>
            <w:r w:rsidR="00885DB5" w:rsidRPr="43F934DD">
              <w:rPr>
                <w:lang w:val="en-US"/>
              </w:rPr>
              <w:t xml:space="preserve">le clearance </w:t>
            </w:r>
            <w:r w:rsidR="00E77B28" w:rsidRPr="43F934DD">
              <w:rPr>
                <w:lang w:val="en-US"/>
              </w:rPr>
              <w:t xml:space="preserve">Altitude </w:t>
            </w:r>
            <w:r w:rsidR="003B399C" w:rsidRPr="43F934DD">
              <w:rPr>
                <w:lang w:val="en-US"/>
              </w:rPr>
              <w:t>(M</w:t>
            </w:r>
            <w:r w:rsidR="5C10ABDC" w:rsidRPr="43F934DD">
              <w:rPr>
                <w:lang w:val="en-US"/>
              </w:rPr>
              <w:t>OCA</w:t>
            </w:r>
            <w:r w:rsidR="003B399C" w:rsidRPr="43F934DD">
              <w:rPr>
                <w:lang w:val="en-US"/>
              </w:rPr>
              <w:t>)</w:t>
            </w:r>
            <w:r w:rsidR="5C10ABDC" w:rsidRPr="43F934DD">
              <w:rPr>
                <w:lang w:val="en-US"/>
              </w:rPr>
              <w:t xml:space="preserve"> to</w:t>
            </w:r>
            <w:r w:rsidR="49C0034B" w:rsidRPr="43F934DD">
              <w:rPr>
                <w:lang w:val="en-US"/>
              </w:rPr>
              <w:t xml:space="preserve"> de</w:t>
            </w:r>
            <w:r w:rsidR="55D3B325" w:rsidRPr="43F934DD">
              <w:rPr>
                <w:lang w:val="en-US"/>
              </w:rPr>
              <w:t>termine</w:t>
            </w:r>
            <w:r w:rsidR="49C0034B" w:rsidRPr="43F934DD">
              <w:rPr>
                <w:lang w:val="en-US"/>
              </w:rPr>
              <w:t xml:space="preserve"> minimum </w:t>
            </w:r>
            <w:r w:rsidR="55D3B325" w:rsidRPr="43F934DD">
              <w:rPr>
                <w:lang w:val="en-US"/>
              </w:rPr>
              <w:t xml:space="preserve">safe </w:t>
            </w:r>
            <w:r w:rsidR="49C0034B" w:rsidRPr="43F934DD">
              <w:rPr>
                <w:lang w:val="en-US"/>
              </w:rPr>
              <w:t xml:space="preserve">operational </w:t>
            </w:r>
            <w:r w:rsidR="5F8B898D" w:rsidRPr="43F934DD">
              <w:rPr>
                <w:lang w:val="en-US"/>
              </w:rPr>
              <w:t>altitudes</w:t>
            </w:r>
            <w:r w:rsidR="6760E2DF" w:rsidRPr="43F934DD">
              <w:rPr>
                <w:lang w:val="en-US"/>
              </w:rPr>
              <w:t xml:space="preserve"> for </w:t>
            </w:r>
            <w:r w:rsidR="299D93E4" w:rsidRPr="43F934DD">
              <w:rPr>
                <w:lang w:val="en-US"/>
              </w:rPr>
              <w:t>coastal, fjord and mountain terrain.</w:t>
            </w:r>
            <w:r w:rsidR="49C0034B" w:rsidRPr="43F934DD">
              <w:rPr>
                <w:lang w:val="en-US"/>
              </w:rPr>
              <w:t xml:space="preserve"> </w:t>
            </w:r>
          </w:p>
        </w:tc>
        <w:tc>
          <w:tcPr>
            <w:tcW w:w="1180" w:type="pct"/>
          </w:tcPr>
          <w:p w14:paraId="7079BB96" w14:textId="2F83153A" w:rsidR="00947DB0" w:rsidRPr="00F54741" w:rsidRDefault="004959DB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 and example calculation exercises.</w:t>
            </w:r>
          </w:p>
        </w:tc>
        <w:tc>
          <w:tcPr>
            <w:tcW w:w="617" w:type="pct"/>
          </w:tcPr>
          <w:p w14:paraId="091E5ACA" w14:textId="77777777" w:rsidR="00947DB0" w:rsidRPr="00DA6E04" w:rsidRDefault="00947DB0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6C8D9D12" w14:textId="77777777" w:rsidR="00947DB0" w:rsidRPr="00DA6E04" w:rsidRDefault="00947DB0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71F12" w:rsidRPr="00CC7850" w14:paraId="4CDF2AE6" w14:textId="77777777" w:rsidTr="43F934DD">
        <w:trPr>
          <w:cantSplit/>
          <w:trHeight w:val="1438"/>
        </w:trPr>
        <w:tc>
          <w:tcPr>
            <w:tcW w:w="302" w:type="pct"/>
          </w:tcPr>
          <w:p w14:paraId="7F9F1CE4" w14:textId="765420E2" w:rsidR="00871F12" w:rsidRDefault="1FDA648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00B1FD00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</w:t>
            </w:r>
            <w:r w:rsidR="6AC60146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5</w:t>
            </w:r>
          </w:p>
        </w:tc>
        <w:tc>
          <w:tcPr>
            <w:tcW w:w="354" w:type="pct"/>
          </w:tcPr>
          <w:p w14:paraId="162446A0" w14:textId="1521CFED" w:rsidR="00871F12" w:rsidRDefault="005F21B3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0D214688" w14:textId="758047DA" w:rsidR="00B954DE" w:rsidRPr="00EF71F6" w:rsidRDefault="00751292" w:rsidP="00EF71F6">
            <w:pPr>
              <w:rPr>
                <w:lang w:val="en-US"/>
              </w:rPr>
            </w:pPr>
            <w:r w:rsidRPr="43F934DD">
              <w:rPr>
                <w:lang w:val="en-US"/>
              </w:rPr>
              <w:t>The co</w:t>
            </w:r>
            <w:r w:rsidR="00DC54CD" w:rsidRPr="43F934DD">
              <w:rPr>
                <w:lang w:val="en-US"/>
              </w:rPr>
              <w:t>urse shall include instruction in</w:t>
            </w:r>
            <w:r w:rsidR="003003C7" w:rsidRPr="43F934DD">
              <w:rPr>
                <w:lang w:val="en-US"/>
              </w:rPr>
              <w:t xml:space="preserve"> basic</w:t>
            </w:r>
            <w:r w:rsidR="00247ECB" w:rsidRPr="43F934DD">
              <w:rPr>
                <w:lang w:val="en-US"/>
              </w:rPr>
              <w:t xml:space="preserve"> instrument interpretation</w:t>
            </w:r>
            <w:r w:rsidR="00CF3BA2" w:rsidRPr="43F934DD">
              <w:rPr>
                <w:lang w:val="en-US"/>
              </w:rPr>
              <w:t xml:space="preserve">. </w:t>
            </w:r>
            <w:r w:rsidR="00B12FB9" w:rsidRPr="43F934DD">
              <w:rPr>
                <w:lang w:val="en-US"/>
              </w:rPr>
              <w:t>E</w:t>
            </w:r>
            <w:r w:rsidR="007A0664" w:rsidRPr="43F934DD">
              <w:rPr>
                <w:lang w:val="en-US"/>
              </w:rPr>
              <w:t xml:space="preserve">xplore </w:t>
            </w:r>
            <w:r w:rsidR="0B8941A8" w:rsidRPr="43F934DD">
              <w:rPr>
                <w:lang w:val="en-US"/>
              </w:rPr>
              <w:t>the</w:t>
            </w:r>
            <w:r w:rsidR="007A0664" w:rsidRPr="43F934DD">
              <w:rPr>
                <w:lang w:val="en-US"/>
              </w:rPr>
              <w:t xml:space="preserve"> </w:t>
            </w:r>
            <w:r w:rsidR="00551EED" w:rsidRPr="43F934DD">
              <w:rPr>
                <w:lang w:val="en-US"/>
              </w:rPr>
              <w:t xml:space="preserve">generic layout </w:t>
            </w:r>
            <w:r w:rsidR="00B80C07" w:rsidRPr="43F934DD">
              <w:rPr>
                <w:lang w:val="en-US"/>
              </w:rPr>
              <w:t xml:space="preserve">of a </w:t>
            </w:r>
            <w:r w:rsidR="000B4CE1" w:rsidRPr="43F934DD">
              <w:rPr>
                <w:lang w:val="en-US"/>
              </w:rPr>
              <w:t>P</w:t>
            </w:r>
            <w:r w:rsidR="008C76E6" w:rsidRPr="43F934DD">
              <w:rPr>
                <w:lang w:val="en-US"/>
              </w:rPr>
              <w:t xml:space="preserve">rimary Flight Display </w:t>
            </w:r>
            <w:r w:rsidR="00835516" w:rsidRPr="43F934DD">
              <w:rPr>
                <w:lang w:val="en-US"/>
              </w:rPr>
              <w:t>(</w:t>
            </w:r>
            <w:r w:rsidR="00B80C07" w:rsidRPr="43F934DD">
              <w:rPr>
                <w:lang w:val="en-US"/>
              </w:rPr>
              <w:t>PFD</w:t>
            </w:r>
            <w:r w:rsidR="00835516" w:rsidRPr="43F934DD">
              <w:rPr>
                <w:lang w:val="en-US"/>
              </w:rPr>
              <w:t>)</w:t>
            </w:r>
            <w:r w:rsidR="00B80C07" w:rsidRPr="43F934DD">
              <w:rPr>
                <w:lang w:val="en-US"/>
              </w:rPr>
              <w:t xml:space="preserve"> with </w:t>
            </w:r>
            <w:r w:rsidR="00D23A20" w:rsidRPr="43F934DD">
              <w:rPr>
                <w:lang w:val="en-US"/>
              </w:rPr>
              <w:t xml:space="preserve">interpretation of </w:t>
            </w:r>
            <w:r w:rsidR="005D39BC" w:rsidRPr="43F934DD">
              <w:rPr>
                <w:lang w:val="en-US"/>
              </w:rPr>
              <w:t>key information su</w:t>
            </w:r>
            <w:r w:rsidR="00623992" w:rsidRPr="43F934DD">
              <w:rPr>
                <w:lang w:val="en-US"/>
              </w:rPr>
              <w:t>ch as attitude, alt</w:t>
            </w:r>
            <w:r w:rsidR="00DA0FFF" w:rsidRPr="43F934DD">
              <w:rPr>
                <w:lang w:val="en-US"/>
              </w:rPr>
              <w:t xml:space="preserve">itude, </w:t>
            </w:r>
            <w:proofErr w:type="gramStart"/>
            <w:r w:rsidR="00DA0FFF" w:rsidRPr="43F934DD">
              <w:rPr>
                <w:lang w:val="en-US"/>
              </w:rPr>
              <w:t>airspeed</w:t>
            </w:r>
            <w:proofErr w:type="gramEnd"/>
            <w:r w:rsidR="001172DE" w:rsidRPr="43F934DD">
              <w:rPr>
                <w:lang w:val="en-US"/>
              </w:rPr>
              <w:t xml:space="preserve"> (</w:t>
            </w:r>
            <w:r w:rsidR="00AD022B" w:rsidRPr="43F934DD">
              <w:rPr>
                <w:lang w:val="en-US"/>
              </w:rPr>
              <w:t>IAS,</w:t>
            </w:r>
            <w:r w:rsidR="701CE67A" w:rsidRPr="43F934DD">
              <w:rPr>
                <w:lang w:val="en-US"/>
              </w:rPr>
              <w:t xml:space="preserve"> </w:t>
            </w:r>
            <w:r w:rsidR="00AD022B" w:rsidRPr="43F934DD">
              <w:rPr>
                <w:lang w:val="en-US"/>
              </w:rPr>
              <w:t>TAS,</w:t>
            </w:r>
            <w:r w:rsidR="701CE67A" w:rsidRPr="43F934DD">
              <w:rPr>
                <w:lang w:val="en-US"/>
              </w:rPr>
              <w:t xml:space="preserve"> </w:t>
            </w:r>
            <w:r w:rsidR="00AD022B" w:rsidRPr="43F934DD">
              <w:rPr>
                <w:lang w:val="en-US"/>
              </w:rPr>
              <w:t>GS</w:t>
            </w:r>
            <w:r w:rsidR="00B579D9" w:rsidRPr="43F934DD">
              <w:rPr>
                <w:lang w:val="en-US"/>
              </w:rPr>
              <w:t>)</w:t>
            </w:r>
            <w:r w:rsidR="00C1614A" w:rsidRPr="43F934DD">
              <w:rPr>
                <w:lang w:val="en-US"/>
              </w:rPr>
              <w:t>, pressure altitude,</w:t>
            </w:r>
            <w:r w:rsidR="002217C3" w:rsidRPr="43F934DD">
              <w:rPr>
                <w:lang w:val="en-US"/>
              </w:rPr>
              <w:t xml:space="preserve"> and </w:t>
            </w:r>
            <w:r w:rsidR="00710A0D" w:rsidRPr="43F934DD">
              <w:rPr>
                <w:lang w:val="en-US"/>
              </w:rPr>
              <w:t>QNH.</w:t>
            </w:r>
            <w:r w:rsidR="008E1641" w:rsidRPr="43F934DD">
              <w:rPr>
                <w:lang w:val="en-US"/>
              </w:rPr>
              <w:t xml:space="preserve"> </w:t>
            </w:r>
            <w:r w:rsidR="0068528D" w:rsidRPr="43F934DD">
              <w:rPr>
                <w:lang w:val="en-US"/>
              </w:rPr>
              <w:t xml:space="preserve">Include </w:t>
            </w:r>
            <w:r w:rsidR="00F037C3" w:rsidRPr="43F934DD">
              <w:rPr>
                <w:lang w:val="en-US"/>
              </w:rPr>
              <w:t xml:space="preserve">principles around </w:t>
            </w:r>
            <w:r w:rsidR="00DF1199" w:rsidRPr="43F934DD">
              <w:rPr>
                <w:lang w:val="en-US"/>
              </w:rPr>
              <w:t>cold weather adjust</w:t>
            </w:r>
            <w:r w:rsidR="005C31F1" w:rsidRPr="43F934DD">
              <w:rPr>
                <w:lang w:val="en-US"/>
              </w:rPr>
              <w:t>ments.</w:t>
            </w:r>
          </w:p>
          <w:p w14:paraId="08B61BE7" w14:textId="75F57DF0" w:rsidR="00993704" w:rsidRPr="00993704" w:rsidRDefault="00993704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4D593419" w14:textId="618CE2E8" w:rsidR="00871F12" w:rsidRPr="00F54741" w:rsidRDefault="00C9105B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17" w:type="pct"/>
          </w:tcPr>
          <w:p w14:paraId="72309259" w14:textId="77777777" w:rsidR="00871F12" w:rsidRPr="00DA6E04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4C6B566B" w14:textId="77777777" w:rsidR="00871F12" w:rsidRPr="00DA6E04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71F12" w:rsidRPr="00CE4353" w14:paraId="64A9E3E0" w14:textId="77777777" w:rsidTr="43F934DD">
        <w:trPr>
          <w:cantSplit/>
          <w:trHeight w:val="1764"/>
        </w:trPr>
        <w:tc>
          <w:tcPr>
            <w:tcW w:w="302" w:type="pct"/>
          </w:tcPr>
          <w:p w14:paraId="287DA634" w14:textId="6238E11B" w:rsidR="00871F12" w:rsidRDefault="764EA044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0987D4BC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</w:t>
            </w:r>
            <w:r w:rsidR="05F6F96F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6</w:t>
            </w:r>
          </w:p>
        </w:tc>
        <w:tc>
          <w:tcPr>
            <w:tcW w:w="354" w:type="pct"/>
          </w:tcPr>
          <w:p w14:paraId="775DDAE6" w14:textId="5644C5A0" w:rsidR="00871F12" w:rsidRDefault="001F6CDA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34" w:type="pct"/>
          </w:tcPr>
          <w:p w14:paraId="71E5B304" w14:textId="69A9D2C0" w:rsidR="00CE4353" w:rsidRPr="00CE4353" w:rsidRDefault="004D587B" w:rsidP="00CE4353">
            <w:pPr>
              <w:keepLines w:val="0"/>
              <w:spacing w:line="300" w:lineRule="atLeast"/>
              <w:rPr>
                <w:rFonts w:ascii="Segoe UI" w:eastAsia="Times New Roman" w:hAnsi="Segoe UI" w:cs="Segoe UI"/>
                <w:color w:val="EE0000"/>
                <w:sz w:val="21"/>
                <w:szCs w:val="21"/>
                <w:lang w:val="en-US"/>
              </w:rPr>
            </w:pPr>
            <w:r w:rsidRPr="43F934DD">
              <w:rPr>
                <w:rFonts w:eastAsia="Times New Roman"/>
                <w:color w:val="000000" w:themeColor="text1"/>
                <w:lang w:val="en-US"/>
              </w:rPr>
              <w:t>The co</w:t>
            </w:r>
            <w:r w:rsidR="000B15E2" w:rsidRPr="43F934DD">
              <w:rPr>
                <w:rFonts w:eastAsia="Times New Roman"/>
                <w:color w:val="000000" w:themeColor="text1"/>
                <w:lang w:val="en-US"/>
              </w:rPr>
              <w:t>urse</w:t>
            </w:r>
            <w:r w:rsidR="002C170C" w:rsidRPr="43F934DD">
              <w:rPr>
                <w:rFonts w:eastAsia="Times New Roman"/>
                <w:color w:val="000000" w:themeColor="text1"/>
                <w:lang w:val="en-US"/>
              </w:rPr>
              <w:t xml:space="preserve"> s</w:t>
            </w:r>
            <w:r w:rsidRPr="43F934DD">
              <w:rPr>
                <w:rFonts w:eastAsia="Times New Roman"/>
                <w:color w:val="000000" w:themeColor="text1"/>
                <w:lang w:val="en-US"/>
              </w:rPr>
              <w:t>hould p</w:t>
            </w:r>
            <w:r w:rsidR="004959DB" w:rsidRPr="43F934DD">
              <w:rPr>
                <w:rFonts w:eastAsia="Times New Roman"/>
                <w:color w:val="000000" w:themeColor="text1"/>
                <w:lang w:val="en-US"/>
              </w:rPr>
              <w:t xml:space="preserve">rovide a generic overview of </w:t>
            </w:r>
            <w:r w:rsidR="00F908F9" w:rsidRPr="43F934DD">
              <w:rPr>
                <w:rFonts w:eastAsia="Times New Roman"/>
                <w:color w:val="000000" w:themeColor="text1"/>
                <w:lang w:val="en-US"/>
              </w:rPr>
              <w:t>F</w:t>
            </w:r>
            <w:r w:rsidR="00524418" w:rsidRPr="43F934DD">
              <w:rPr>
                <w:rFonts w:eastAsia="Times New Roman"/>
                <w:color w:val="000000" w:themeColor="text1"/>
                <w:lang w:val="en-US"/>
              </w:rPr>
              <w:t xml:space="preserve">light Management System </w:t>
            </w:r>
            <w:r w:rsidR="0089671E" w:rsidRPr="43F934DD">
              <w:rPr>
                <w:rFonts w:eastAsia="Times New Roman"/>
                <w:color w:val="000000" w:themeColor="text1"/>
                <w:lang w:val="en-US"/>
              </w:rPr>
              <w:t>(</w:t>
            </w:r>
            <w:r w:rsidR="004959DB" w:rsidRPr="43F934DD">
              <w:rPr>
                <w:rFonts w:eastAsia="Times New Roman"/>
                <w:color w:val="000000" w:themeColor="text1"/>
                <w:lang w:val="en-US"/>
              </w:rPr>
              <w:t>FMS</w:t>
            </w:r>
            <w:r w:rsidR="00845A46" w:rsidRPr="43F934DD">
              <w:rPr>
                <w:rFonts w:eastAsia="Times New Roman"/>
                <w:color w:val="000000" w:themeColor="text1"/>
                <w:lang w:val="en-US"/>
              </w:rPr>
              <w:t>)</w:t>
            </w:r>
            <w:r w:rsidR="004959DB" w:rsidRPr="43F934DD">
              <w:rPr>
                <w:rFonts w:eastAsia="Times New Roman"/>
                <w:color w:val="000000" w:themeColor="text1"/>
                <w:lang w:val="en-US"/>
              </w:rPr>
              <w:t xml:space="preserve"> principles limited to waypoint creation and route modification.</w:t>
            </w:r>
          </w:p>
          <w:p w14:paraId="66A3AABB" w14:textId="14119CB0" w:rsidR="00871F12" w:rsidRDefault="00871F12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2FD9A778" w14:textId="7FDEE163" w:rsidR="00871F12" w:rsidRPr="00F54741" w:rsidRDefault="004959DB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Short syllabus description.</w:t>
            </w:r>
          </w:p>
        </w:tc>
        <w:tc>
          <w:tcPr>
            <w:tcW w:w="617" w:type="pct"/>
          </w:tcPr>
          <w:p w14:paraId="4BFA70C6" w14:textId="77777777" w:rsidR="00871F12" w:rsidRPr="00DA6E04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61C52F06" w14:textId="5D6C2937" w:rsidR="00CE4353" w:rsidRPr="00DA6E04" w:rsidRDefault="00CE4353" w:rsidP="00D17762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71F12" w:rsidRPr="00FD5E58" w14:paraId="4C440384" w14:textId="77777777" w:rsidTr="43F934DD">
        <w:trPr>
          <w:cantSplit/>
          <w:trHeight w:val="1764"/>
        </w:trPr>
        <w:tc>
          <w:tcPr>
            <w:tcW w:w="302" w:type="pct"/>
          </w:tcPr>
          <w:p w14:paraId="6497FB63" w14:textId="3F09D00B" w:rsidR="00871F12" w:rsidRDefault="714A954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NAV 3.</w:t>
            </w:r>
            <w:r w:rsidR="1DA8F175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</w:t>
            </w:r>
            <w:r w:rsidR="19895993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7</w:t>
            </w:r>
          </w:p>
        </w:tc>
        <w:tc>
          <w:tcPr>
            <w:tcW w:w="354" w:type="pct"/>
          </w:tcPr>
          <w:p w14:paraId="3593FE33" w14:textId="377C0F72" w:rsidR="00871F12" w:rsidRDefault="00883DDD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6875C516" w14:textId="38F428BB" w:rsidR="00CE4353" w:rsidRPr="00B42B38" w:rsidRDefault="002C170C" w:rsidP="00CE4353">
            <w:pPr>
              <w:keepLines w:val="0"/>
              <w:spacing w:line="300" w:lineRule="atLeast"/>
              <w:rPr>
                <w:rFonts w:eastAsia="Times New Roman"/>
                <w:color w:val="000000" w:themeColor="text1"/>
                <w:lang w:val="en-US"/>
              </w:rPr>
            </w:pPr>
            <w:r>
              <w:rPr>
                <w:rFonts w:eastAsia="Times New Roman"/>
                <w:color w:val="000000" w:themeColor="text1"/>
                <w:lang w:val="en-US"/>
              </w:rPr>
              <w:t>The co</w:t>
            </w:r>
            <w:r w:rsidR="000B15E2">
              <w:rPr>
                <w:rFonts w:eastAsia="Times New Roman"/>
                <w:color w:val="000000" w:themeColor="text1"/>
                <w:lang w:val="en-US"/>
              </w:rPr>
              <w:t>urse</w:t>
            </w:r>
            <w:r>
              <w:rPr>
                <w:rFonts w:eastAsia="Times New Roman"/>
                <w:color w:val="000000" w:themeColor="text1"/>
                <w:lang w:val="en-US"/>
              </w:rPr>
              <w:t xml:space="preserve"> </w:t>
            </w:r>
            <w:r w:rsidR="00883DDD">
              <w:rPr>
                <w:rFonts w:eastAsia="Times New Roman"/>
                <w:color w:val="000000" w:themeColor="text1"/>
                <w:lang w:val="en-US"/>
              </w:rPr>
              <w:t>shall</w:t>
            </w:r>
            <w:r>
              <w:rPr>
                <w:rFonts w:eastAsia="Times New Roman"/>
                <w:color w:val="000000" w:themeColor="text1"/>
                <w:lang w:val="en-US"/>
              </w:rPr>
              <w:t xml:space="preserve"> i</w:t>
            </w:r>
            <w:r w:rsidR="00CE4353" w:rsidRPr="00B42B38">
              <w:rPr>
                <w:rFonts w:eastAsia="Times New Roman"/>
                <w:color w:val="000000" w:themeColor="text1"/>
                <w:lang w:val="en-US"/>
              </w:rPr>
              <w:t>ntroduce basic principles of instrument flight, including fundamental interpretation of departure and approach charts</w:t>
            </w:r>
            <w:r w:rsidR="00B42B38" w:rsidRPr="00B42B38">
              <w:rPr>
                <w:rFonts w:eastAsia="Times New Roman"/>
                <w:color w:val="000000" w:themeColor="text1"/>
                <w:lang w:val="en-US"/>
              </w:rPr>
              <w:t>.</w:t>
            </w:r>
          </w:p>
          <w:p w14:paraId="098BC053" w14:textId="29F867A9" w:rsidR="00CE4353" w:rsidRDefault="00CE4353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515DE2CE" w14:textId="681F99EA" w:rsidR="00871F12" w:rsidRPr="00F54741" w:rsidRDefault="00C9105B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17" w:type="pct"/>
          </w:tcPr>
          <w:p w14:paraId="19D2CA96" w14:textId="77777777" w:rsidR="00871F12" w:rsidRPr="00DA6E04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46B2967D" w14:textId="662E009A" w:rsidR="00871F12" w:rsidRPr="00FD5E58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</w:rPr>
            </w:pPr>
          </w:p>
        </w:tc>
      </w:tr>
      <w:tr w:rsidR="00871F12" w:rsidRPr="00CC7850" w14:paraId="6A9AA7CD" w14:textId="77777777" w:rsidTr="43F934DD">
        <w:trPr>
          <w:cantSplit/>
          <w:trHeight w:val="1764"/>
        </w:trPr>
        <w:tc>
          <w:tcPr>
            <w:tcW w:w="302" w:type="pct"/>
          </w:tcPr>
          <w:p w14:paraId="6847AB14" w14:textId="5AA1657E" w:rsidR="00871F12" w:rsidRPr="00FD5E58" w:rsidRDefault="7DC814D5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NAV 3.</w:t>
            </w:r>
            <w:r w:rsidR="3E7978C2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</w:t>
            </w:r>
            <w:r w:rsidR="1A71374E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8</w:t>
            </w:r>
          </w:p>
        </w:tc>
        <w:tc>
          <w:tcPr>
            <w:tcW w:w="354" w:type="pct"/>
          </w:tcPr>
          <w:p w14:paraId="207B0D16" w14:textId="07FA0C5E" w:rsidR="00871F12" w:rsidRPr="00FD5E58" w:rsidRDefault="008069B1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B</w:t>
            </w:r>
          </w:p>
        </w:tc>
        <w:tc>
          <w:tcPr>
            <w:tcW w:w="1134" w:type="pct"/>
          </w:tcPr>
          <w:p w14:paraId="2BB1D145" w14:textId="4CF495DF" w:rsidR="00871F12" w:rsidRPr="003E0A2E" w:rsidRDefault="002C170C" w:rsidP="00321F0E">
            <w:pPr>
              <w:rPr>
                <w:lang w:val="en-US"/>
              </w:rPr>
            </w:pPr>
            <w:r>
              <w:rPr>
                <w:lang w:val="en-US"/>
              </w:rPr>
              <w:t>The co</w:t>
            </w:r>
            <w:r w:rsidR="000B15E2">
              <w:rPr>
                <w:lang w:val="en-US"/>
              </w:rPr>
              <w:t>urse</w:t>
            </w:r>
            <w:r>
              <w:rPr>
                <w:lang w:val="en-US"/>
              </w:rPr>
              <w:t xml:space="preserve"> should </w:t>
            </w:r>
            <w:r w:rsidR="007F1F84">
              <w:rPr>
                <w:lang w:val="en-US"/>
              </w:rPr>
              <w:t>p</w:t>
            </w:r>
            <w:r w:rsidR="003E0A2E" w:rsidRPr="003E0A2E">
              <w:rPr>
                <w:lang w:val="en-US"/>
              </w:rPr>
              <w:t xml:space="preserve">rovide overview of digital </w:t>
            </w:r>
            <w:r w:rsidR="00376005">
              <w:rPr>
                <w:lang w:val="en-US"/>
              </w:rPr>
              <w:t xml:space="preserve">moving </w:t>
            </w:r>
            <w:r w:rsidR="003E0A2E" w:rsidRPr="003E0A2E">
              <w:rPr>
                <w:lang w:val="en-US"/>
              </w:rPr>
              <w:t>m</w:t>
            </w:r>
            <w:r w:rsidR="003E0A2E">
              <w:rPr>
                <w:lang w:val="en-US"/>
              </w:rPr>
              <w:t xml:space="preserve">ap </w:t>
            </w:r>
            <w:r w:rsidR="00BB531A">
              <w:rPr>
                <w:lang w:val="en-US"/>
              </w:rPr>
              <w:t xml:space="preserve">use </w:t>
            </w:r>
            <w:r w:rsidR="006307C2">
              <w:rPr>
                <w:lang w:val="en-US"/>
              </w:rPr>
              <w:t>(Foreflight/mission DMAP</w:t>
            </w:r>
            <w:r w:rsidR="00B85EE4">
              <w:rPr>
                <w:lang w:val="en-US"/>
              </w:rPr>
              <w:t>)</w:t>
            </w:r>
          </w:p>
        </w:tc>
        <w:tc>
          <w:tcPr>
            <w:tcW w:w="1180" w:type="pct"/>
          </w:tcPr>
          <w:p w14:paraId="5FB61A75" w14:textId="78F1AB73" w:rsidR="00871F12" w:rsidRPr="003E0A2E" w:rsidRDefault="00C9105B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17" w:type="pct"/>
          </w:tcPr>
          <w:p w14:paraId="6821E4E6" w14:textId="77777777" w:rsidR="00871F12" w:rsidRPr="003E0A2E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7757490E" w14:textId="77777777" w:rsidR="00871F12" w:rsidRPr="003E0A2E" w:rsidRDefault="00871F12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4819EF" w:rsidRPr="008466DE" w14:paraId="04B4994D" w14:textId="77777777" w:rsidTr="43F934DD">
        <w:trPr>
          <w:cantSplit/>
          <w:trHeight w:val="1764"/>
        </w:trPr>
        <w:tc>
          <w:tcPr>
            <w:tcW w:w="302" w:type="pct"/>
          </w:tcPr>
          <w:p w14:paraId="4A245E48" w14:textId="459EDF71" w:rsidR="004819EF" w:rsidRPr="00C9105B" w:rsidRDefault="3C3118E6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55D1B561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</w:t>
            </w:r>
            <w:r w:rsidR="45D2EFC2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9</w:t>
            </w:r>
          </w:p>
        </w:tc>
        <w:tc>
          <w:tcPr>
            <w:tcW w:w="354" w:type="pct"/>
          </w:tcPr>
          <w:p w14:paraId="7041BED4" w14:textId="296B4A81" w:rsidR="004819EF" w:rsidRPr="00E04708" w:rsidRDefault="00E04708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 w:themeColor="text1"/>
                <w:szCs w:val="24"/>
                <w:lang w:val="en-US"/>
              </w:rPr>
            </w:pPr>
            <w:r>
              <w:rPr>
                <w:rFonts w:cstheme="minorBidi"/>
                <w:b/>
                <w:color w:val="000000" w:themeColor="text1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2542C094" w14:textId="52972451" w:rsidR="004819EF" w:rsidRPr="00C9105B" w:rsidRDefault="00A42661" w:rsidP="00321F0E">
            <w:pPr>
              <w:rPr>
                <w:strike/>
                <w:color w:val="EE0000"/>
                <w:lang w:val="en-US"/>
              </w:rPr>
            </w:pPr>
            <w:r>
              <w:rPr>
                <w:lang w:val="en-US"/>
              </w:rPr>
              <w:t>The co</w:t>
            </w:r>
            <w:r w:rsidR="000B15E2">
              <w:rPr>
                <w:lang w:val="en-US"/>
              </w:rPr>
              <w:t>urse</w:t>
            </w:r>
            <w:r w:rsidR="003E39B7">
              <w:rPr>
                <w:lang w:val="en-US"/>
              </w:rPr>
              <w:t xml:space="preserve"> sh</w:t>
            </w:r>
            <w:r w:rsidR="00E04708">
              <w:rPr>
                <w:lang w:val="en-US"/>
              </w:rPr>
              <w:t>all</w:t>
            </w:r>
            <w:r w:rsidR="003E39B7">
              <w:rPr>
                <w:lang w:val="en-US"/>
              </w:rPr>
              <w:t xml:space="preserve"> c</w:t>
            </w:r>
            <w:r w:rsidR="004819EF" w:rsidRPr="00E34664">
              <w:rPr>
                <w:lang w:val="en-US"/>
              </w:rPr>
              <w:t>onduct practical exercises</w:t>
            </w:r>
            <w:r w:rsidR="004819EF">
              <w:rPr>
                <w:lang w:val="en-US"/>
              </w:rPr>
              <w:t xml:space="preserve"> that combine basic nav knowledge</w:t>
            </w:r>
            <w:r w:rsidR="004819EF" w:rsidRPr="00E34664">
              <w:rPr>
                <w:lang w:val="en-US"/>
              </w:rPr>
              <w:t>,</w:t>
            </w:r>
            <w:r w:rsidR="004819EF">
              <w:rPr>
                <w:lang w:val="en-US"/>
              </w:rPr>
              <w:t xml:space="preserve"> using</w:t>
            </w:r>
            <w:r w:rsidR="004819EF" w:rsidRPr="00E34664">
              <w:rPr>
                <w:lang w:val="en-US"/>
              </w:rPr>
              <w:t xml:space="preserve"> DR+E6B,</w:t>
            </w:r>
            <w:r w:rsidR="004819EF">
              <w:rPr>
                <w:lang w:val="en-US"/>
              </w:rPr>
              <w:t xml:space="preserve"> for </w:t>
            </w:r>
            <w:r w:rsidR="004819EF" w:rsidRPr="00E34664">
              <w:rPr>
                <w:lang w:val="en-US"/>
              </w:rPr>
              <w:t xml:space="preserve">coastal/fjord routing </w:t>
            </w:r>
            <w:r w:rsidR="004819EF">
              <w:rPr>
                <w:lang w:val="en-US"/>
              </w:rPr>
              <w:t>with radar backup.</w:t>
            </w:r>
          </w:p>
        </w:tc>
        <w:tc>
          <w:tcPr>
            <w:tcW w:w="1180" w:type="pct"/>
          </w:tcPr>
          <w:p w14:paraId="0CE2C775" w14:textId="3DEF009F" w:rsidR="004819EF" w:rsidRPr="00C9105B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color w:val="EE0000"/>
                <w:lang w:val="en-US"/>
              </w:rPr>
            </w:pPr>
            <w:r>
              <w:rPr>
                <w:lang w:val="en-US"/>
              </w:rPr>
              <w:t>Lesson plan and sample exercises.</w:t>
            </w:r>
          </w:p>
        </w:tc>
        <w:tc>
          <w:tcPr>
            <w:tcW w:w="617" w:type="pct"/>
          </w:tcPr>
          <w:p w14:paraId="730A973C" w14:textId="77777777" w:rsidR="004819EF" w:rsidRPr="00C9105B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EE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7858E0CA" w14:textId="7E4195A4" w:rsidR="004819EF" w:rsidRPr="00C9105B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strike/>
                <w:color w:val="EE0000"/>
                <w:szCs w:val="24"/>
                <w:lang w:val="en-US"/>
              </w:rPr>
            </w:pPr>
          </w:p>
        </w:tc>
      </w:tr>
      <w:tr w:rsidR="004819EF" w:rsidRPr="005F7751" w14:paraId="49B8EA19" w14:textId="77777777" w:rsidTr="43F934DD">
        <w:trPr>
          <w:cantSplit/>
          <w:trHeight w:val="1764"/>
        </w:trPr>
        <w:tc>
          <w:tcPr>
            <w:tcW w:w="302" w:type="pct"/>
          </w:tcPr>
          <w:p w14:paraId="016C4232" w14:textId="25D2B3D7" w:rsidR="004819EF" w:rsidRDefault="3C3118E6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4A59BC54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3470E891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0</w:t>
            </w:r>
          </w:p>
        </w:tc>
        <w:tc>
          <w:tcPr>
            <w:tcW w:w="354" w:type="pct"/>
          </w:tcPr>
          <w:p w14:paraId="313416A9" w14:textId="7AD9D228" w:rsidR="004819EF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34" w:type="pct"/>
          </w:tcPr>
          <w:p w14:paraId="36562877" w14:textId="15969198" w:rsidR="004819EF" w:rsidRPr="00E34664" w:rsidRDefault="003E39B7" w:rsidP="00321F0E">
            <w:pPr>
              <w:rPr>
                <w:lang w:val="en-US"/>
              </w:rPr>
            </w:pPr>
            <w:r>
              <w:rPr>
                <w:lang w:val="en-US"/>
              </w:rPr>
              <w:t>The co</w:t>
            </w:r>
            <w:r w:rsidR="000B15E2">
              <w:rPr>
                <w:lang w:val="en-US"/>
              </w:rPr>
              <w:t>urse</w:t>
            </w:r>
            <w:r>
              <w:rPr>
                <w:lang w:val="en-US"/>
              </w:rPr>
              <w:t xml:space="preserve"> should </w:t>
            </w:r>
            <w:r w:rsidR="000B15E2">
              <w:rPr>
                <w:lang w:val="en-US"/>
              </w:rPr>
              <w:t>p</w:t>
            </w:r>
            <w:r w:rsidR="004819EF">
              <w:rPr>
                <w:lang w:val="en-US"/>
              </w:rPr>
              <w:t xml:space="preserve">rovide basic integrated simulation training which includes moving </w:t>
            </w:r>
            <w:r w:rsidR="00134B87">
              <w:rPr>
                <w:lang w:val="en-US"/>
              </w:rPr>
              <w:t>maps</w:t>
            </w:r>
            <w:r w:rsidR="004819EF">
              <w:rPr>
                <w:lang w:val="en-US"/>
              </w:rPr>
              <w:t>, radar</w:t>
            </w:r>
            <w:r w:rsidR="6BD52264" w:rsidRPr="3A99EDB3">
              <w:rPr>
                <w:lang w:val="en-US"/>
              </w:rPr>
              <w:t>,</w:t>
            </w:r>
            <w:r w:rsidR="004819EF">
              <w:rPr>
                <w:lang w:val="en-US"/>
              </w:rPr>
              <w:t xml:space="preserve"> and EOSS use.</w:t>
            </w:r>
          </w:p>
        </w:tc>
        <w:tc>
          <w:tcPr>
            <w:tcW w:w="1180" w:type="pct"/>
          </w:tcPr>
          <w:p w14:paraId="225B1EC2" w14:textId="37BC1083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Description of simulation capability.</w:t>
            </w:r>
          </w:p>
        </w:tc>
        <w:tc>
          <w:tcPr>
            <w:tcW w:w="617" w:type="pct"/>
          </w:tcPr>
          <w:p w14:paraId="1CB7B938" w14:textId="7777777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4F494A6C" w14:textId="0DD9F96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4819EF" w:rsidRPr="008466DE" w14:paraId="3B5A8AF7" w14:textId="77777777" w:rsidTr="43F934DD">
        <w:trPr>
          <w:cantSplit/>
          <w:trHeight w:val="1764"/>
        </w:trPr>
        <w:tc>
          <w:tcPr>
            <w:tcW w:w="302" w:type="pct"/>
          </w:tcPr>
          <w:p w14:paraId="55F9AB41" w14:textId="5EFBB40E" w:rsidR="004819EF" w:rsidRDefault="3C3118E6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NAV 3.</w:t>
            </w:r>
            <w:r w:rsidR="3A253EFC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0EAD824D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1</w:t>
            </w:r>
          </w:p>
        </w:tc>
        <w:tc>
          <w:tcPr>
            <w:tcW w:w="354" w:type="pct"/>
          </w:tcPr>
          <w:p w14:paraId="662BC536" w14:textId="754E1479" w:rsidR="004819EF" w:rsidRDefault="00E04708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49C2BE86" w14:textId="583A2F21" w:rsidR="00134B87" w:rsidRDefault="003E39B7" w:rsidP="00CE4353">
            <w:pPr>
              <w:keepLines w:val="0"/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The co</w:t>
            </w:r>
            <w:r w:rsidR="000B15E2">
              <w:rPr>
                <w:rFonts w:ascii="Calibri" w:eastAsia="Times New Roman" w:hAnsi="Calibri" w:cs="Calibri"/>
                <w:lang w:val="en-US"/>
              </w:rPr>
              <w:t>urse</w:t>
            </w:r>
            <w:r>
              <w:rPr>
                <w:rFonts w:ascii="Calibri" w:eastAsia="Times New Roman" w:hAnsi="Calibri" w:cs="Calibri"/>
                <w:lang w:val="en-US"/>
              </w:rPr>
              <w:t xml:space="preserve"> sh</w:t>
            </w:r>
            <w:r w:rsidR="00E237E7">
              <w:rPr>
                <w:rFonts w:ascii="Calibri" w:eastAsia="Times New Roman" w:hAnsi="Calibri" w:cs="Calibri"/>
                <w:lang w:val="en-US"/>
              </w:rPr>
              <w:t>all</w:t>
            </w:r>
            <w:r>
              <w:rPr>
                <w:rFonts w:ascii="Calibri" w:eastAsia="Times New Roman" w:hAnsi="Calibri" w:cs="Calibri"/>
                <w:lang w:val="en-US"/>
              </w:rPr>
              <w:t xml:space="preserve"> </w:t>
            </w:r>
            <w:r w:rsidR="00631A87">
              <w:rPr>
                <w:rFonts w:ascii="Calibri" w:eastAsia="Times New Roman" w:hAnsi="Calibri" w:cs="Calibri"/>
                <w:lang w:val="en-US"/>
              </w:rPr>
              <w:t>i</w:t>
            </w:r>
            <w:r w:rsidR="004819EF" w:rsidRPr="00CE4353">
              <w:rPr>
                <w:rFonts w:ascii="Calibri" w:eastAsia="Times New Roman" w:hAnsi="Calibri" w:cs="Calibri"/>
                <w:lang w:val="en-US"/>
              </w:rPr>
              <w:t>ntroduce basic principles of fuel planning and calculations</w:t>
            </w:r>
            <w:r w:rsidR="004819EF">
              <w:rPr>
                <w:rFonts w:ascii="Calibri" w:eastAsia="Times New Roman" w:hAnsi="Calibri" w:cs="Calibri"/>
                <w:lang w:val="en-US"/>
              </w:rPr>
              <w:t xml:space="preserve">. </w:t>
            </w:r>
          </w:p>
          <w:p w14:paraId="59942AF4" w14:textId="3E9FF9BB" w:rsidR="004819EF" w:rsidRPr="00CE4353" w:rsidRDefault="005E2B39" w:rsidP="00CE4353">
            <w:pPr>
              <w:keepLines w:val="0"/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 w:rsidRPr="43F934DD">
              <w:rPr>
                <w:rFonts w:ascii="Calibri" w:eastAsia="Times New Roman" w:hAnsi="Calibri" w:cs="Calibri"/>
                <w:lang w:val="en-US"/>
              </w:rPr>
              <w:t>Include</w:t>
            </w:r>
            <w:r w:rsidR="00001D1C" w:rsidRPr="43F934DD">
              <w:rPr>
                <w:rFonts w:ascii="Calibri" w:eastAsia="Times New Roman" w:hAnsi="Calibri" w:cs="Calibri"/>
                <w:lang w:val="en-US"/>
              </w:rPr>
              <w:t xml:space="preserve"> </w:t>
            </w:r>
            <w:r w:rsidR="007F36DF" w:rsidRPr="43F934DD">
              <w:rPr>
                <w:rFonts w:ascii="Calibri" w:eastAsia="Times New Roman" w:hAnsi="Calibri" w:cs="Calibri"/>
                <w:lang w:val="en-US"/>
              </w:rPr>
              <w:t>P</w:t>
            </w:r>
            <w:r w:rsidR="00D826D2" w:rsidRPr="43F934DD">
              <w:rPr>
                <w:rFonts w:ascii="Calibri" w:eastAsia="Times New Roman" w:hAnsi="Calibri" w:cs="Calibri"/>
                <w:lang w:val="en-US"/>
              </w:rPr>
              <w:t>oint of No Return</w:t>
            </w:r>
            <w:r w:rsidR="0009317E" w:rsidRPr="43F934DD">
              <w:rPr>
                <w:rFonts w:ascii="Calibri" w:eastAsia="Times New Roman" w:hAnsi="Calibri" w:cs="Calibri"/>
                <w:lang w:val="en-US"/>
              </w:rPr>
              <w:t xml:space="preserve"> (</w:t>
            </w:r>
            <w:r w:rsidR="00E15EC1" w:rsidRPr="43F934DD">
              <w:rPr>
                <w:rFonts w:ascii="Calibri" w:eastAsia="Times New Roman" w:hAnsi="Calibri" w:cs="Calibri"/>
                <w:lang w:val="en-US"/>
              </w:rPr>
              <w:t>PNR</w:t>
            </w:r>
            <w:r w:rsidR="00812DC4" w:rsidRPr="43F934DD">
              <w:rPr>
                <w:rFonts w:ascii="Calibri" w:eastAsia="Times New Roman" w:hAnsi="Calibri" w:cs="Calibri"/>
                <w:lang w:val="en-US"/>
              </w:rPr>
              <w:t>)</w:t>
            </w:r>
            <w:r w:rsidR="00E15EC1" w:rsidRPr="43F934DD">
              <w:rPr>
                <w:rFonts w:ascii="Calibri" w:eastAsia="Times New Roman" w:hAnsi="Calibri" w:cs="Calibri"/>
                <w:lang w:val="en-US"/>
              </w:rPr>
              <w:t xml:space="preserve"> and </w:t>
            </w:r>
            <w:r w:rsidR="00812DC4" w:rsidRPr="43F934DD">
              <w:rPr>
                <w:rFonts w:ascii="Calibri" w:eastAsia="Times New Roman" w:hAnsi="Calibri" w:cs="Calibri"/>
                <w:lang w:val="en-US"/>
              </w:rPr>
              <w:t>Point</w:t>
            </w:r>
            <w:r w:rsidR="00431EB2" w:rsidRPr="43F934DD">
              <w:rPr>
                <w:rFonts w:ascii="Calibri" w:eastAsia="Times New Roman" w:hAnsi="Calibri" w:cs="Calibri"/>
                <w:lang w:val="en-US"/>
              </w:rPr>
              <w:t xml:space="preserve"> of Equal Time</w:t>
            </w:r>
            <w:r w:rsidR="002E23F7" w:rsidRPr="43F934DD">
              <w:rPr>
                <w:rFonts w:ascii="Calibri" w:eastAsia="Times New Roman" w:hAnsi="Calibri" w:cs="Calibri"/>
                <w:lang w:val="en-US"/>
              </w:rPr>
              <w:t xml:space="preserve"> (</w:t>
            </w:r>
            <w:proofErr w:type="gramStart"/>
            <w:r w:rsidR="00E15EC1" w:rsidRPr="43F934DD">
              <w:rPr>
                <w:rFonts w:ascii="Calibri" w:eastAsia="Times New Roman" w:hAnsi="Calibri" w:cs="Calibri"/>
                <w:lang w:val="en-US"/>
              </w:rPr>
              <w:t>PET</w:t>
            </w:r>
            <w:r w:rsidR="002E23F7" w:rsidRPr="43F934DD">
              <w:rPr>
                <w:rFonts w:ascii="Calibri" w:eastAsia="Times New Roman" w:hAnsi="Calibri" w:cs="Calibri"/>
                <w:lang w:val="en-US"/>
              </w:rPr>
              <w:t>(</w:t>
            </w:r>
            <w:r w:rsidR="00E15EC1" w:rsidRPr="43F934DD">
              <w:rPr>
                <w:rFonts w:ascii="Calibri" w:eastAsia="Times New Roman" w:hAnsi="Calibri" w:cs="Calibri"/>
                <w:lang w:val="en-US"/>
              </w:rPr>
              <w:t xml:space="preserve"> calculat</w:t>
            </w:r>
            <w:r w:rsidR="004F6449" w:rsidRPr="43F934DD">
              <w:rPr>
                <w:rFonts w:ascii="Calibri" w:eastAsia="Times New Roman" w:hAnsi="Calibri" w:cs="Calibri"/>
                <w:lang w:val="en-US"/>
              </w:rPr>
              <w:t>ions</w:t>
            </w:r>
            <w:proofErr w:type="gramEnd"/>
            <w:r w:rsidR="004F6449" w:rsidRPr="43F934DD">
              <w:rPr>
                <w:rFonts w:ascii="Calibri" w:eastAsia="Times New Roman" w:hAnsi="Calibri" w:cs="Calibri"/>
                <w:lang w:val="en-US"/>
              </w:rPr>
              <w:t>, endurance</w:t>
            </w:r>
            <w:r w:rsidR="001A5CF7" w:rsidRPr="43F934DD">
              <w:rPr>
                <w:rFonts w:ascii="Calibri" w:eastAsia="Times New Roman" w:hAnsi="Calibri" w:cs="Calibri"/>
                <w:lang w:val="en-US"/>
              </w:rPr>
              <w:t xml:space="preserve">, time on station, </w:t>
            </w:r>
            <w:r w:rsidR="00697056" w:rsidRPr="43F934DD">
              <w:rPr>
                <w:rFonts w:ascii="Calibri" w:eastAsia="Times New Roman" w:hAnsi="Calibri" w:cs="Calibri"/>
                <w:lang w:val="en-US"/>
              </w:rPr>
              <w:t>break of</w:t>
            </w:r>
            <w:r w:rsidR="2C2FBE2A" w:rsidRPr="43F934DD">
              <w:rPr>
                <w:rFonts w:ascii="Calibri" w:eastAsia="Times New Roman" w:hAnsi="Calibri" w:cs="Calibri"/>
                <w:lang w:val="en-US"/>
              </w:rPr>
              <w:t>f</w:t>
            </w:r>
            <w:r w:rsidR="00697056" w:rsidRPr="43F934DD">
              <w:rPr>
                <w:rFonts w:ascii="Calibri" w:eastAsia="Times New Roman" w:hAnsi="Calibri" w:cs="Calibri"/>
                <w:lang w:val="en-US"/>
              </w:rPr>
              <w:t xml:space="preserve"> time and break of</w:t>
            </w:r>
            <w:r w:rsidR="490C65C1" w:rsidRPr="43F934DD">
              <w:rPr>
                <w:rFonts w:ascii="Calibri" w:eastAsia="Times New Roman" w:hAnsi="Calibri" w:cs="Calibri"/>
                <w:lang w:val="en-US"/>
              </w:rPr>
              <w:t>f</w:t>
            </w:r>
            <w:r w:rsidR="00697056" w:rsidRPr="43F934DD">
              <w:rPr>
                <w:rFonts w:ascii="Calibri" w:eastAsia="Times New Roman" w:hAnsi="Calibri" w:cs="Calibri"/>
                <w:lang w:val="en-US"/>
              </w:rPr>
              <w:t xml:space="preserve"> f</w:t>
            </w:r>
            <w:r w:rsidR="004E15C0" w:rsidRPr="43F934DD">
              <w:rPr>
                <w:rFonts w:ascii="Calibri" w:eastAsia="Times New Roman" w:hAnsi="Calibri" w:cs="Calibri"/>
                <w:lang w:val="en-US"/>
              </w:rPr>
              <w:t>uel</w:t>
            </w:r>
            <w:r w:rsidR="00C20163" w:rsidRPr="43F934DD">
              <w:rPr>
                <w:rFonts w:ascii="Calibri" w:eastAsia="Times New Roman" w:hAnsi="Calibri" w:cs="Calibri"/>
                <w:lang w:val="en-US"/>
              </w:rPr>
              <w:t>.</w:t>
            </w:r>
          </w:p>
          <w:p w14:paraId="38399856" w14:textId="6DEE08D6" w:rsidR="004819EF" w:rsidRPr="00424AD3" w:rsidRDefault="004819EF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1495EE6A" w14:textId="2440AF2E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outline and sample calculation exercises.</w:t>
            </w:r>
          </w:p>
        </w:tc>
        <w:tc>
          <w:tcPr>
            <w:tcW w:w="617" w:type="pct"/>
          </w:tcPr>
          <w:p w14:paraId="56E823CF" w14:textId="7777777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2B2AB18" w14:textId="608D37B3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4819EF" w:rsidRPr="005F7751" w14:paraId="0C65CDE8" w14:textId="77777777" w:rsidTr="43F934DD">
        <w:trPr>
          <w:cantSplit/>
          <w:trHeight w:val="1764"/>
        </w:trPr>
        <w:tc>
          <w:tcPr>
            <w:tcW w:w="302" w:type="pct"/>
          </w:tcPr>
          <w:p w14:paraId="1B91F801" w14:textId="74297467" w:rsidR="004819EF" w:rsidRDefault="3C3118E6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NAV 3.</w:t>
            </w:r>
            <w:r w:rsidR="19091115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1716EFB0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4" w:type="pct"/>
          </w:tcPr>
          <w:p w14:paraId="49E402C6" w14:textId="63015BD6" w:rsidR="004819EF" w:rsidRDefault="00E237E7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34" w:type="pct"/>
          </w:tcPr>
          <w:p w14:paraId="35731A9F" w14:textId="1267D3F1" w:rsidR="004819EF" w:rsidRDefault="00631A87" w:rsidP="00113F78">
            <w:pPr>
              <w:keepLines w:val="0"/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The co</w:t>
            </w:r>
            <w:r w:rsidR="00883DDD">
              <w:rPr>
                <w:rFonts w:ascii="Calibri" w:eastAsia="Times New Roman" w:hAnsi="Calibri" w:cs="Calibri"/>
                <w:lang w:val="en-US"/>
              </w:rPr>
              <w:t>urse</w:t>
            </w:r>
            <w:r>
              <w:rPr>
                <w:rFonts w:ascii="Calibri" w:eastAsia="Times New Roman" w:hAnsi="Calibri" w:cs="Calibri"/>
                <w:lang w:val="en-US"/>
              </w:rPr>
              <w:t xml:space="preserve"> sh</w:t>
            </w:r>
            <w:r w:rsidR="00E237E7">
              <w:rPr>
                <w:rFonts w:ascii="Calibri" w:eastAsia="Times New Roman" w:hAnsi="Calibri" w:cs="Calibri"/>
                <w:lang w:val="en-US"/>
              </w:rPr>
              <w:t>all</w:t>
            </w:r>
            <w:r>
              <w:rPr>
                <w:rFonts w:ascii="Calibri" w:eastAsia="Times New Roman" w:hAnsi="Calibri" w:cs="Calibri"/>
                <w:lang w:val="en-US"/>
              </w:rPr>
              <w:t xml:space="preserve"> i</w:t>
            </w:r>
            <w:r w:rsidR="004819EF" w:rsidRPr="00113F78">
              <w:rPr>
                <w:rFonts w:ascii="Calibri" w:eastAsia="Times New Roman" w:hAnsi="Calibri" w:cs="Calibri"/>
                <w:lang w:val="en-US"/>
              </w:rPr>
              <w:t>ntroduce the basic principles of GNSS, including fundamental GPS functionality</w:t>
            </w:r>
            <w:r w:rsidR="00382B5F">
              <w:rPr>
                <w:rFonts w:ascii="Calibri" w:eastAsia="Times New Roman" w:hAnsi="Calibri" w:cs="Calibri"/>
                <w:lang w:val="en-US"/>
              </w:rPr>
              <w:t>. Subjects to be covered:</w:t>
            </w:r>
          </w:p>
          <w:p w14:paraId="61255AEB" w14:textId="481FD203" w:rsidR="00382B5F" w:rsidRDefault="00382B5F" w:rsidP="00382B5F">
            <w:pPr>
              <w:pStyle w:val="Listeavsnitt"/>
              <w:keepLines w:val="0"/>
              <w:numPr>
                <w:ilvl w:val="0"/>
                <w:numId w:val="33"/>
              </w:numPr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GNSS theory</w:t>
            </w:r>
          </w:p>
          <w:p w14:paraId="334D916A" w14:textId="7ECB65B4" w:rsidR="00382B5F" w:rsidRDefault="00382B5F" w:rsidP="00382B5F">
            <w:pPr>
              <w:pStyle w:val="Listeavsnitt"/>
              <w:keepLines w:val="0"/>
              <w:numPr>
                <w:ilvl w:val="0"/>
                <w:numId w:val="33"/>
              </w:numPr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Satellite constellations</w:t>
            </w:r>
          </w:p>
          <w:p w14:paraId="77197B09" w14:textId="1A768A4C" w:rsidR="00382B5F" w:rsidRDefault="00382B5F" w:rsidP="00382B5F">
            <w:pPr>
              <w:pStyle w:val="Listeavsnitt"/>
              <w:keepLines w:val="0"/>
              <w:numPr>
                <w:ilvl w:val="0"/>
                <w:numId w:val="33"/>
              </w:numPr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SBAS</w:t>
            </w:r>
          </w:p>
          <w:p w14:paraId="2DD10A5B" w14:textId="21D26570" w:rsidR="004C023C" w:rsidRDefault="004C023C" w:rsidP="00382B5F">
            <w:pPr>
              <w:pStyle w:val="Listeavsnitt"/>
              <w:keepLines w:val="0"/>
              <w:numPr>
                <w:ilvl w:val="0"/>
                <w:numId w:val="33"/>
              </w:numPr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High latitude limitations</w:t>
            </w:r>
          </w:p>
          <w:p w14:paraId="167CED32" w14:textId="7C628240" w:rsidR="004C023C" w:rsidRPr="00382B5F" w:rsidRDefault="004C023C" w:rsidP="00382B5F">
            <w:pPr>
              <w:pStyle w:val="Listeavsnitt"/>
              <w:keepLines w:val="0"/>
              <w:numPr>
                <w:ilvl w:val="0"/>
                <w:numId w:val="33"/>
              </w:numPr>
              <w:spacing w:line="300" w:lineRule="atLeast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GNSS/INS integration</w:t>
            </w:r>
          </w:p>
          <w:p w14:paraId="4B4B398D" w14:textId="02CD7553" w:rsidR="004819EF" w:rsidRPr="00424AD3" w:rsidRDefault="004819EF" w:rsidP="00321F0E">
            <w:pPr>
              <w:rPr>
                <w:lang w:val="en-US"/>
              </w:rPr>
            </w:pPr>
          </w:p>
        </w:tc>
        <w:tc>
          <w:tcPr>
            <w:tcW w:w="1180" w:type="pct"/>
          </w:tcPr>
          <w:p w14:paraId="1FEBA4F9" w14:textId="409F29A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17" w:type="pct"/>
          </w:tcPr>
          <w:p w14:paraId="2E24BAA0" w14:textId="7777777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5218619E" w14:textId="65DA9933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4819EF" w:rsidRPr="0021344A" w14:paraId="7C3E3CA3" w14:textId="77777777" w:rsidTr="43F934DD">
        <w:trPr>
          <w:cantSplit/>
          <w:trHeight w:val="1764"/>
        </w:trPr>
        <w:tc>
          <w:tcPr>
            <w:tcW w:w="302" w:type="pct"/>
          </w:tcPr>
          <w:p w14:paraId="3898F926" w14:textId="04701946" w:rsidR="004819EF" w:rsidRDefault="3C3118E6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NAV 3.</w:t>
            </w:r>
            <w:r w:rsidR="7AB8003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2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7698B27C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</w:p>
        </w:tc>
        <w:tc>
          <w:tcPr>
            <w:tcW w:w="354" w:type="pct"/>
          </w:tcPr>
          <w:p w14:paraId="5F9B05AA" w14:textId="02A53767" w:rsidR="004819EF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34" w:type="pct"/>
          </w:tcPr>
          <w:p w14:paraId="593522F2" w14:textId="29A6D095" w:rsidR="004819EF" w:rsidRPr="00424AD3" w:rsidRDefault="00631A87" w:rsidP="00321F0E">
            <w:pPr>
              <w:rPr>
                <w:lang w:val="en-US"/>
              </w:rPr>
            </w:pPr>
            <w:r>
              <w:rPr>
                <w:rFonts w:ascii="Calibri" w:eastAsia="Times New Roman" w:hAnsi="Calibri" w:cs="Calibri"/>
                <w:lang w:val="en-US"/>
              </w:rPr>
              <w:t>The co</w:t>
            </w:r>
            <w:r w:rsidR="00883DDD">
              <w:rPr>
                <w:rFonts w:ascii="Calibri" w:eastAsia="Times New Roman" w:hAnsi="Calibri" w:cs="Calibri"/>
                <w:lang w:val="en-US"/>
              </w:rPr>
              <w:t>urse</w:t>
            </w:r>
            <w:r>
              <w:rPr>
                <w:rFonts w:ascii="Calibri" w:eastAsia="Times New Roman" w:hAnsi="Calibri" w:cs="Calibri"/>
                <w:lang w:val="en-US"/>
              </w:rPr>
              <w:t xml:space="preserve"> should i</w:t>
            </w:r>
            <w:r w:rsidR="004819EF">
              <w:rPr>
                <w:rFonts w:ascii="Calibri" w:eastAsia="Times New Roman" w:hAnsi="Calibri" w:cs="Calibri"/>
                <w:lang w:val="en-US"/>
              </w:rPr>
              <w:t>ntroduce fundamental principles of inertial navigation systems (INS), including drift characteristics and integration with GNSS systems.</w:t>
            </w:r>
            <w:r w:rsidR="00173D5B">
              <w:rPr>
                <w:rFonts w:ascii="Calibri" w:eastAsia="Times New Roman" w:hAnsi="Calibri" w:cs="Calibri"/>
                <w:lang w:val="en-US"/>
              </w:rPr>
              <w:t xml:space="preserve"> </w:t>
            </w:r>
          </w:p>
        </w:tc>
        <w:tc>
          <w:tcPr>
            <w:tcW w:w="1180" w:type="pct"/>
          </w:tcPr>
          <w:p w14:paraId="668A9619" w14:textId="306F36FE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17" w:type="pct"/>
          </w:tcPr>
          <w:p w14:paraId="6DAD2468" w14:textId="7777777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65A9621" w14:textId="77777777" w:rsidR="004819EF" w:rsidRPr="003E0A2E" w:rsidRDefault="004819EF" w:rsidP="00DA6E04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bookmarkEnd w:id="12"/>
    </w:tbl>
    <w:p w14:paraId="58249C52" w14:textId="2D7D505D" w:rsidR="00DA223F" w:rsidRPr="003E0A2E" w:rsidRDefault="00DA223F" w:rsidP="00EF202A">
      <w:pPr>
        <w:rPr>
          <w:lang w:val="en-US"/>
        </w:rPr>
      </w:pPr>
    </w:p>
    <w:p w14:paraId="3B80D01C" w14:textId="77777777" w:rsidR="00DA223F" w:rsidRDefault="00DA223F" w:rsidP="00EF202A">
      <w:pPr>
        <w:rPr>
          <w:lang w:val="en-US"/>
        </w:rPr>
      </w:pPr>
    </w:p>
    <w:p w14:paraId="175763E5" w14:textId="77777777" w:rsidR="00134B87" w:rsidRDefault="00134B87" w:rsidP="00EF202A">
      <w:pPr>
        <w:rPr>
          <w:lang w:val="en-US"/>
        </w:rPr>
      </w:pPr>
    </w:p>
    <w:p w14:paraId="2A4483C5" w14:textId="77777777" w:rsidR="00134B87" w:rsidRDefault="00134B87" w:rsidP="00EF202A">
      <w:pPr>
        <w:rPr>
          <w:lang w:val="en-US"/>
        </w:rPr>
      </w:pPr>
    </w:p>
    <w:p w14:paraId="42008947" w14:textId="77777777" w:rsidR="00134B87" w:rsidRDefault="00134B87" w:rsidP="00EF202A">
      <w:pPr>
        <w:rPr>
          <w:lang w:val="en-US"/>
        </w:rPr>
      </w:pPr>
    </w:p>
    <w:p w14:paraId="5C538377" w14:textId="77777777" w:rsidR="00134B87" w:rsidRDefault="00134B87" w:rsidP="00EF202A">
      <w:pPr>
        <w:rPr>
          <w:lang w:val="en-US"/>
        </w:rPr>
      </w:pPr>
    </w:p>
    <w:p w14:paraId="65D10E33" w14:textId="77777777" w:rsidR="00134B87" w:rsidRDefault="00134B87" w:rsidP="00EF202A">
      <w:pPr>
        <w:rPr>
          <w:lang w:val="en-US"/>
        </w:rPr>
      </w:pPr>
    </w:p>
    <w:p w14:paraId="3A83603D" w14:textId="77777777" w:rsidR="00134B87" w:rsidRDefault="00134B87" w:rsidP="00EF202A">
      <w:pPr>
        <w:rPr>
          <w:lang w:val="en-US"/>
        </w:rPr>
      </w:pPr>
    </w:p>
    <w:p w14:paraId="438B25C5" w14:textId="77777777" w:rsidR="00134B87" w:rsidRDefault="00134B87" w:rsidP="00EF202A">
      <w:pPr>
        <w:rPr>
          <w:lang w:val="en-US"/>
        </w:rPr>
      </w:pPr>
    </w:p>
    <w:p w14:paraId="1F6E6B80" w14:textId="77777777" w:rsidR="00134B87" w:rsidRDefault="00134B87" w:rsidP="00EF202A">
      <w:pPr>
        <w:rPr>
          <w:lang w:val="en-US"/>
        </w:rPr>
      </w:pPr>
    </w:p>
    <w:p w14:paraId="3C89FE34" w14:textId="77777777" w:rsidR="00134B87" w:rsidRDefault="00134B87" w:rsidP="00EF202A">
      <w:pPr>
        <w:rPr>
          <w:lang w:val="en-US"/>
        </w:rPr>
      </w:pPr>
    </w:p>
    <w:p w14:paraId="6C12C2C9" w14:textId="77777777" w:rsidR="00134B87" w:rsidRPr="003E0A2E" w:rsidRDefault="00134B87" w:rsidP="00EF202A">
      <w:pPr>
        <w:rPr>
          <w:lang w:val="en-US"/>
        </w:rPr>
      </w:pPr>
    </w:p>
    <w:p w14:paraId="04D4C52D" w14:textId="5A3A267F" w:rsidR="00DA6E04" w:rsidRDefault="00DA6E04" w:rsidP="00134B87">
      <w:pPr>
        <w:pStyle w:val="Overskrift2"/>
      </w:pPr>
      <w:r>
        <w:t xml:space="preserve">Radar </w:t>
      </w:r>
      <w:proofErr w:type="spellStart"/>
      <w:r>
        <w:t>Requirements</w:t>
      </w:r>
      <w:proofErr w:type="spellEnd"/>
      <w:r>
        <w:t xml:space="preserve"> </w:t>
      </w:r>
    </w:p>
    <w:p w14:paraId="52834D67" w14:textId="77777777" w:rsidR="00DA6E04" w:rsidRPr="00DA6E04" w:rsidRDefault="00DA6E04" w:rsidP="00DA6E04"/>
    <w:tbl>
      <w:tblPr>
        <w:tblW w:w="51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50"/>
        <w:gridCol w:w="3261"/>
        <w:gridCol w:w="54"/>
        <w:gridCol w:w="3306"/>
        <w:gridCol w:w="46"/>
        <w:gridCol w:w="1677"/>
        <w:gridCol w:w="20"/>
        <w:gridCol w:w="4162"/>
        <w:gridCol w:w="89"/>
      </w:tblGrid>
      <w:tr w:rsidR="00DA6E04" w:rsidRPr="00DA6E04" w14:paraId="68844175" w14:textId="77777777" w:rsidTr="43F934DD">
        <w:trPr>
          <w:gridAfter w:val="1"/>
          <w:wAfter w:w="32" w:type="pct"/>
          <w:cantSplit/>
          <w:trHeight w:val="268"/>
          <w:tblHeader/>
        </w:trPr>
        <w:tc>
          <w:tcPr>
            <w:tcW w:w="593" w:type="pct"/>
            <w:gridSpan w:val="2"/>
            <w:shd w:val="clear" w:color="auto" w:fill="D9D9D9" w:themeFill="background1" w:themeFillShade="D9"/>
          </w:tcPr>
          <w:p w14:paraId="0311310D" w14:textId="77777777" w:rsidR="00DA6E04" w:rsidRPr="00DA6E04" w:rsidRDefault="00DA6E04" w:rsidP="0074644C">
            <w:pPr>
              <w:rPr>
                <w:b/>
                <w:bCs/>
              </w:rPr>
            </w:pPr>
            <w:bookmarkStart w:id="13" w:name="_Hlk220321367"/>
          </w:p>
        </w:tc>
        <w:tc>
          <w:tcPr>
            <w:tcW w:w="2313" w:type="pct"/>
            <w:gridSpan w:val="3"/>
            <w:shd w:val="clear" w:color="auto" w:fill="D9D9D9" w:themeFill="background1" w:themeFillShade="D9"/>
          </w:tcPr>
          <w:p w14:paraId="45936470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Purchaser</w:t>
            </w:r>
            <w:proofErr w:type="spellEnd"/>
            <w:r w:rsidRPr="00DA6E04">
              <w:rPr>
                <w:b/>
                <w:bCs/>
              </w:rPr>
              <w:t xml:space="preserve"> </w:t>
            </w:r>
            <w:proofErr w:type="spellStart"/>
            <w:r w:rsidRPr="00DA6E04">
              <w:rPr>
                <w:b/>
                <w:bCs/>
              </w:rPr>
              <w:t>requirement</w:t>
            </w:r>
            <w:proofErr w:type="spellEnd"/>
          </w:p>
        </w:tc>
        <w:tc>
          <w:tcPr>
            <w:tcW w:w="2063" w:type="pct"/>
            <w:gridSpan w:val="4"/>
            <w:shd w:val="clear" w:color="auto" w:fill="FDE9D9" w:themeFill="accent6" w:themeFillTint="33"/>
          </w:tcPr>
          <w:p w14:paraId="4280F6AE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 xml:space="preserve">Contractors </w:t>
            </w:r>
            <w:proofErr w:type="spellStart"/>
            <w:r w:rsidRPr="00DA6E04">
              <w:rPr>
                <w:b/>
                <w:bCs/>
              </w:rPr>
              <w:t>Response</w:t>
            </w:r>
            <w:proofErr w:type="spellEnd"/>
          </w:p>
        </w:tc>
      </w:tr>
      <w:tr w:rsidR="00DA6E04" w:rsidRPr="00DA6E04" w14:paraId="53A2A20E" w14:textId="77777777" w:rsidTr="43F934DD">
        <w:trPr>
          <w:gridAfter w:val="1"/>
          <w:wAfter w:w="32" w:type="pct"/>
          <w:trHeight w:val="1062"/>
          <w:tblHeader/>
        </w:trPr>
        <w:tc>
          <w:tcPr>
            <w:tcW w:w="296" w:type="pct"/>
            <w:shd w:val="clear" w:color="auto" w:fill="D9D9D9" w:themeFill="background1" w:themeFillShade="D9"/>
          </w:tcPr>
          <w:p w14:paraId="34D013F3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No.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14:paraId="2D9A2114" w14:textId="77777777" w:rsidR="00DA6E04" w:rsidRPr="00DA6E04" w:rsidDel="0009074E" w:rsidRDefault="00DA6E04" w:rsidP="0074644C">
            <w:pPr>
              <w:jc w:val="center"/>
              <w:rPr>
                <w:b/>
                <w:bCs/>
              </w:rPr>
            </w:pPr>
            <w:r w:rsidRPr="00DA6E04">
              <w:rPr>
                <w:b/>
                <w:bCs/>
              </w:rPr>
              <w:t>Type</w:t>
            </w:r>
          </w:p>
        </w:tc>
        <w:tc>
          <w:tcPr>
            <w:tcW w:w="1158" w:type="pct"/>
            <w:gridSpan w:val="2"/>
            <w:shd w:val="clear" w:color="auto" w:fill="D9D9D9" w:themeFill="background1" w:themeFillShade="D9"/>
          </w:tcPr>
          <w:p w14:paraId="0CF3C0E7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55" w:type="pct"/>
            <w:shd w:val="clear" w:color="auto" w:fill="D9D9D9" w:themeFill="background1" w:themeFillShade="D9"/>
          </w:tcPr>
          <w:p w14:paraId="7E3C2014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Documentation</w:t>
            </w:r>
            <w:proofErr w:type="spellEnd"/>
            <w:r w:rsidRPr="00DA6E04">
              <w:rPr>
                <w:b/>
                <w:bCs/>
              </w:rPr>
              <w:t xml:space="preserve"> type</w:t>
            </w:r>
          </w:p>
        </w:tc>
        <w:tc>
          <w:tcPr>
            <w:tcW w:w="602" w:type="pct"/>
            <w:gridSpan w:val="2"/>
            <w:shd w:val="clear" w:color="auto" w:fill="FDE9D9" w:themeFill="accent6" w:themeFillTint="33"/>
          </w:tcPr>
          <w:p w14:paraId="63A78803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Offered</w:t>
            </w:r>
            <w:proofErr w:type="spellEnd"/>
            <w:r w:rsidRPr="00DA6E04">
              <w:rPr>
                <w:b/>
                <w:bCs/>
              </w:rPr>
              <w:t xml:space="preserve"> (</w:t>
            </w:r>
            <w:proofErr w:type="spellStart"/>
            <w:r w:rsidRPr="00DA6E04">
              <w:rPr>
                <w:b/>
                <w:bCs/>
              </w:rPr>
              <w:t>Yes</w:t>
            </w:r>
            <w:proofErr w:type="spellEnd"/>
            <w:r w:rsidRPr="00DA6E04">
              <w:rPr>
                <w:b/>
                <w:bCs/>
              </w:rPr>
              <w:t>/No/</w:t>
            </w:r>
            <w:proofErr w:type="spellStart"/>
            <w:r w:rsidRPr="00DA6E04">
              <w:rPr>
                <w:b/>
                <w:bCs/>
              </w:rPr>
              <w:t>Partially</w:t>
            </w:r>
            <w:proofErr w:type="spellEnd"/>
            <w:r w:rsidRPr="00DA6E04">
              <w:rPr>
                <w:b/>
                <w:bCs/>
              </w:rPr>
              <w:t>)</w:t>
            </w:r>
          </w:p>
        </w:tc>
        <w:tc>
          <w:tcPr>
            <w:tcW w:w="1460" w:type="pct"/>
            <w:gridSpan w:val="2"/>
            <w:shd w:val="clear" w:color="auto" w:fill="FDE9D9" w:themeFill="accent6" w:themeFillTint="33"/>
          </w:tcPr>
          <w:p w14:paraId="2D19D8E5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Solution</w:t>
            </w:r>
          </w:p>
        </w:tc>
      </w:tr>
      <w:tr w:rsidR="00DA6E04" w:rsidRPr="00DA6E04" w14:paraId="62CB3D0F" w14:textId="77777777" w:rsidTr="43F934DD">
        <w:trPr>
          <w:gridAfter w:val="1"/>
          <w:wAfter w:w="32" w:type="pct"/>
          <w:cantSplit/>
          <w:trHeight w:val="1053"/>
        </w:trPr>
        <w:tc>
          <w:tcPr>
            <w:tcW w:w="296" w:type="pct"/>
          </w:tcPr>
          <w:p w14:paraId="212FDD43" w14:textId="0EDE7B21" w:rsidR="00DA6E04" w:rsidRPr="00DA6E04" w:rsidRDefault="465A142A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RAD 3.</w:t>
            </w:r>
            <w:r w:rsidR="47D25B81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.1</w:t>
            </w:r>
          </w:p>
        </w:tc>
        <w:tc>
          <w:tcPr>
            <w:tcW w:w="297" w:type="pct"/>
          </w:tcPr>
          <w:p w14:paraId="44481594" w14:textId="1141510C" w:rsidR="00DA6E04" w:rsidRPr="00DA6E04" w:rsidRDefault="00321F0E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58" w:type="pct"/>
            <w:gridSpan w:val="2"/>
          </w:tcPr>
          <w:p w14:paraId="0B1DB94A" w14:textId="1FF9A1BF" w:rsidR="007B633E" w:rsidRDefault="00E6335E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shall provide instruction in</w:t>
            </w:r>
            <w:r w:rsidR="00AB2013">
              <w:rPr>
                <w:lang w:val="en-US"/>
              </w:rPr>
              <w:t xml:space="preserve"> </w:t>
            </w:r>
            <w:r>
              <w:rPr>
                <w:lang w:val="en-US"/>
              </w:rPr>
              <w:t>r</w:t>
            </w:r>
            <w:r w:rsidR="00321F0E">
              <w:rPr>
                <w:lang w:val="en-US"/>
              </w:rPr>
              <w:t xml:space="preserve">adar theory </w:t>
            </w:r>
            <w:r w:rsidR="607F2620" w:rsidRPr="2DEA6CBB">
              <w:rPr>
                <w:lang w:val="en-US"/>
              </w:rPr>
              <w:t>about</w:t>
            </w:r>
            <w:r w:rsidR="00321F0E" w:rsidRPr="2DEA6CBB">
              <w:rPr>
                <w:lang w:val="en-US"/>
              </w:rPr>
              <w:t xml:space="preserve"> </w:t>
            </w:r>
            <w:r w:rsidR="00321F0E" w:rsidRPr="00321F0E">
              <w:rPr>
                <w:lang w:val="en-US"/>
              </w:rPr>
              <w:t>fundamentals</w:t>
            </w:r>
            <w:r w:rsidR="00F22006">
              <w:rPr>
                <w:lang w:val="en-US"/>
              </w:rPr>
              <w:t>.</w:t>
            </w:r>
          </w:p>
          <w:p w14:paraId="1B883652" w14:textId="3B1434B7" w:rsidR="007B633E" w:rsidRDefault="007B633E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Subjects to be covered as a minimum:</w:t>
            </w:r>
          </w:p>
          <w:p w14:paraId="09AA9CA2" w14:textId="4B4B737B" w:rsidR="007B633E" w:rsidRDefault="00227F02" w:rsidP="007B633E">
            <w:pPr>
              <w:pStyle w:val="Listeavsnitt"/>
              <w:keepLines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Elec</w:t>
            </w:r>
            <w:r w:rsidR="00431904" w:rsidRPr="43F934DD">
              <w:rPr>
                <w:lang w:val="en-US"/>
              </w:rPr>
              <w:t xml:space="preserve">tromagnetic </w:t>
            </w:r>
            <w:r w:rsidR="00E24F23" w:rsidRPr="43F934DD">
              <w:rPr>
                <w:lang w:val="en-US"/>
              </w:rPr>
              <w:t>(</w:t>
            </w:r>
            <w:r w:rsidR="00D106C0" w:rsidRPr="43F934DD">
              <w:rPr>
                <w:lang w:val="en-US"/>
              </w:rPr>
              <w:t>EM</w:t>
            </w:r>
            <w:r w:rsidR="00E24F23" w:rsidRPr="43F934DD">
              <w:rPr>
                <w:lang w:val="en-US"/>
              </w:rPr>
              <w:t>)</w:t>
            </w:r>
            <w:r w:rsidR="00D106C0" w:rsidRPr="43F934DD">
              <w:rPr>
                <w:lang w:val="en-US"/>
              </w:rPr>
              <w:t xml:space="preserve"> waves</w:t>
            </w:r>
          </w:p>
          <w:p w14:paraId="187B0D27" w14:textId="4BB47D25" w:rsidR="00D106C0" w:rsidRDefault="00D106C0" w:rsidP="007B633E">
            <w:pPr>
              <w:pStyle w:val="Listeavsnitt"/>
              <w:keepLines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Radar frequency bands</w:t>
            </w:r>
          </w:p>
          <w:p w14:paraId="2227B649" w14:textId="01EC9AAA" w:rsidR="00D106C0" w:rsidRDefault="00D106C0" w:rsidP="007B633E">
            <w:pPr>
              <w:pStyle w:val="Listeavsnitt"/>
              <w:keepLines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Range/Bearing</w:t>
            </w:r>
            <w:r w:rsidR="0082184F">
              <w:rPr>
                <w:lang w:val="en-US"/>
              </w:rPr>
              <w:t>/elevation principles</w:t>
            </w:r>
          </w:p>
          <w:p w14:paraId="39F388A5" w14:textId="0CB1E025" w:rsidR="0082184F" w:rsidRDefault="0082184F" w:rsidP="007B633E">
            <w:pPr>
              <w:pStyle w:val="Listeavsnitt"/>
              <w:keepLines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Radar signal processing</w:t>
            </w:r>
          </w:p>
          <w:p w14:paraId="1C70981F" w14:textId="53ADC271" w:rsidR="007B633E" w:rsidRPr="000C4BF7" w:rsidRDefault="0082184F" w:rsidP="00321F0E">
            <w:pPr>
              <w:pStyle w:val="Listeavsnitt"/>
              <w:keepLines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Radar resolution </w:t>
            </w:r>
            <w:r w:rsidR="000C4BF7">
              <w:rPr>
                <w:lang w:val="en-US"/>
              </w:rPr>
              <w:t>concepts</w:t>
            </w:r>
          </w:p>
        </w:tc>
        <w:tc>
          <w:tcPr>
            <w:tcW w:w="1155" w:type="pct"/>
          </w:tcPr>
          <w:p w14:paraId="2688B06F" w14:textId="0F839E95" w:rsidR="00DA6E04" w:rsidRPr="00DA6E04" w:rsidRDefault="00321F0E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 w:rsidRPr="00321F0E">
              <w:rPr>
                <w:lang w:val="en-US"/>
              </w:rPr>
              <w:t>Lesson plan</w:t>
            </w:r>
          </w:p>
        </w:tc>
        <w:tc>
          <w:tcPr>
            <w:tcW w:w="602" w:type="pct"/>
            <w:gridSpan w:val="2"/>
          </w:tcPr>
          <w:p w14:paraId="64E55DA0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4E45B205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AB2013" w:rsidRPr="00617A73" w14:paraId="51C2FBEA" w14:textId="77777777" w:rsidTr="43F934DD">
        <w:trPr>
          <w:gridAfter w:val="1"/>
          <w:wAfter w:w="32" w:type="pct"/>
          <w:cantSplit/>
          <w:trHeight w:val="1124"/>
        </w:trPr>
        <w:tc>
          <w:tcPr>
            <w:tcW w:w="296" w:type="pct"/>
          </w:tcPr>
          <w:p w14:paraId="39559EE0" w14:textId="04B8FC7A" w:rsidR="00AB2013" w:rsidRDefault="66D31855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RAD 3.</w:t>
            </w:r>
            <w:r w:rsidR="5731EA5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.2</w:t>
            </w:r>
          </w:p>
        </w:tc>
        <w:tc>
          <w:tcPr>
            <w:tcW w:w="297" w:type="pct"/>
          </w:tcPr>
          <w:p w14:paraId="24BCC514" w14:textId="44BC43BC" w:rsidR="00AB2013" w:rsidRDefault="00042A38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58" w:type="pct"/>
            <w:gridSpan w:val="2"/>
          </w:tcPr>
          <w:p w14:paraId="78E1519A" w14:textId="47D6DC9F" w:rsidR="00AB2013" w:rsidRDefault="00631A87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The contr</w:t>
            </w:r>
            <w:r w:rsidR="00C1349F" w:rsidRPr="43F934DD">
              <w:rPr>
                <w:lang w:val="en-US"/>
              </w:rPr>
              <w:t>actor shall e</w:t>
            </w:r>
            <w:r w:rsidR="00F1707D" w:rsidRPr="43F934DD">
              <w:rPr>
                <w:lang w:val="en-US"/>
              </w:rPr>
              <w:t xml:space="preserve">xplain </w:t>
            </w:r>
            <w:r w:rsidR="00405198" w:rsidRPr="43F934DD">
              <w:rPr>
                <w:lang w:val="en-US"/>
              </w:rPr>
              <w:t>radar detection on different targets</w:t>
            </w:r>
            <w:r w:rsidR="00507076" w:rsidRPr="43F934DD">
              <w:rPr>
                <w:lang w:val="en-US"/>
              </w:rPr>
              <w:t xml:space="preserve"> and terrain, </w:t>
            </w:r>
            <w:r w:rsidR="00AF6BAF" w:rsidRPr="43F934DD">
              <w:rPr>
                <w:lang w:val="en-US"/>
              </w:rPr>
              <w:t>Radar</w:t>
            </w:r>
            <w:r w:rsidR="00EB7D48" w:rsidRPr="43F934DD">
              <w:rPr>
                <w:lang w:val="en-US"/>
              </w:rPr>
              <w:t xml:space="preserve"> Cross Section </w:t>
            </w:r>
            <w:r w:rsidR="00507076" w:rsidRPr="43F934DD">
              <w:rPr>
                <w:lang w:val="en-US"/>
              </w:rPr>
              <w:t>RCS</w:t>
            </w:r>
            <w:r w:rsidR="001D6984" w:rsidRPr="43F934DD">
              <w:rPr>
                <w:lang w:val="en-US"/>
              </w:rPr>
              <w:t>)</w:t>
            </w:r>
            <w:r w:rsidR="00C47BC0" w:rsidRPr="43F934DD">
              <w:rPr>
                <w:lang w:val="en-US"/>
              </w:rPr>
              <w:t xml:space="preserve"> and m</w:t>
            </w:r>
            <w:r w:rsidR="00EE4883" w:rsidRPr="43F934DD">
              <w:rPr>
                <w:lang w:val="en-US"/>
              </w:rPr>
              <w:t>oving targets.</w:t>
            </w:r>
          </w:p>
        </w:tc>
        <w:tc>
          <w:tcPr>
            <w:tcW w:w="1155" w:type="pct"/>
          </w:tcPr>
          <w:p w14:paraId="770469C4" w14:textId="66564BA1" w:rsidR="00AB2013" w:rsidRPr="00321F0E" w:rsidRDefault="004959DB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02" w:type="pct"/>
            <w:gridSpan w:val="2"/>
          </w:tcPr>
          <w:p w14:paraId="7F5A88E6" w14:textId="77777777" w:rsidR="00AB2013" w:rsidRPr="00DA6E04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4F42D3C5" w14:textId="3516C1BE" w:rsidR="00AB2013" w:rsidRPr="00617A73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</w:rPr>
            </w:pPr>
          </w:p>
        </w:tc>
      </w:tr>
      <w:tr w:rsidR="00AB2013" w:rsidRPr="00A96795" w14:paraId="0D5CFA86" w14:textId="77777777" w:rsidTr="43F934DD">
        <w:trPr>
          <w:gridAfter w:val="1"/>
          <w:wAfter w:w="32" w:type="pct"/>
          <w:cantSplit/>
          <w:trHeight w:val="1764"/>
        </w:trPr>
        <w:tc>
          <w:tcPr>
            <w:tcW w:w="296" w:type="pct"/>
          </w:tcPr>
          <w:p w14:paraId="4047278F" w14:textId="00E40DC0" w:rsidR="00AB2013" w:rsidRPr="00042A38" w:rsidRDefault="12885D2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RAD 3.</w:t>
            </w:r>
            <w:r w:rsidR="7D6F2855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.3</w:t>
            </w:r>
          </w:p>
        </w:tc>
        <w:tc>
          <w:tcPr>
            <w:tcW w:w="297" w:type="pct"/>
          </w:tcPr>
          <w:p w14:paraId="04C573D7" w14:textId="4DD23B86" w:rsidR="00AB2013" w:rsidRPr="00042A38" w:rsidRDefault="00EE4883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58" w:type="pct"/>
            <w:gridSpan w:val="2"/>
          </w:tcPr>
          <w:p w14:paraId="25F9BF3F" w14:textId="3BC8ACE0" w:rsidR="00AB2013" w:rsidRDefault="00C1349F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shall t</w:t>
            </w:r>
            <w:r w:rsidR="00F117A8">
              <w:rPr>
                <w:lang w:val="en-US"/>
              </w:rPr>
              <w:t>each radar point</w:t>
            </w:r>
            <w:r w:rsidR="0026545F">
              <w:rPr>
                <w:lang w:val="en-US"/>
              </w:rPr>
              <w:t>ing</w:t>
            </w:r>
            <w:r w:rsidR="00F117A8">
              <w:rPr>
                <w:lang w:val="en-US"/>
              </w:rPr>
              <w:t xml:space="preserve"> and </w:t>
            </w:r>
            <w:r w:rsidR="00185973">
              <w:rPr>
                <w:lang w:val="en-US"/>
              </w:rPr>
              <w:t>scanning</w:t>
            </w:r>
            <w:r w:rsidR="00FE36DF">
              <w:rPr>
                <w:lang w:val="en-US"/>
              </w:rPr>
              <w:t xml:space="preserve"> principles</w:t>
            </w:r>
            <w:r w:rsidR="00D86D26">
              <w:rPr>
                <w:lang w:val="en-US"/>
              </w:rPr>
              <w:t>, explore different antennas</w:t>
            </w:r>
            <w:r w:rsidR="6E0B3594" w:rsidRPr="1266F619">
              <w:rPr>
                <w:lang w:val="en-US"/>
              </w:rPr>
              <w:t>,</w:t>
            </w:r>
            <w:r w:rsidR="00D86D26">
              <w:rPr>
                <w:lang w:val="en-US"/>
              </w:rPr>
              <w:t xml:space="preserve"> mechanical vs electronically scanned, </w:t>
            </w:r>
            <w:proofErr w:type="gramStart"/>
            <w:r w:rsidR="00185973">
              <w:rPr>
                <w:lang w:val="en-US"/>
              </w:rPr>
              <w:t>beam-width</w:t>
            </w:r>
            <w:proofErr w:type="gramEnd"/>
            <w:r w:rsidR="00781D17">
              <w:rPr>
                <w:lang w:val="en-US"/>
              </w:rPr>
              <w:t xml:space="preserve">, </w:t>
            </w:r>
            <w:r w:rsidR="00842E0A">
              <w:rPr>
                <w:lang w:val="en-US"/>
              </w:rPr>
              <w:t>scan methods</w:t>
            </w:r>
            <w:r w:rsidR="6A93222D" w:rsidRPr="1266F619">
              <w:rPr>
                <w:lang w:val="en-US"/>
              </w:rPr>
              <w:t>,</w:t>
            </w:r>
            <w:r w:rsidR="00781D17">
              <w:rPr>
                <w:lang w:val="en-US"/>
              </w:rPr>
              <w:t xml:space="preserve"> etc.</w:t>
            </w:r>
          </w:p>
        </w:tc>
        <w:tc>
          <w:tcPr>
            <w:tcW w:w="1155" w:type="pct"/>
          </w:tcPr>
          <w:p w14:paraId="792A99F1" w14:textId="4716F08E" w:rsidR="00AB2013" w:rsidRPr="00321F0E" w:rsidRDefault="004959DB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plan.</w:t>
            </w:r>
          </w:p>
        </w:tc>
        <w:tc>
          <w:tcPr>
            <w:tcW w:w="602" w:type="pct"/>
            <w:gridSpan w:val="2"/>
          </w:tcPr>
          <w:p w14:paraId="7260AC62" w14:textId="77777777" w:rsidR="00AB2013" w:rsidRPr="00DA6E04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01C212EF" w14:textId="77777777" w:rsidR="00AB2013" w:rsidRPr="00DA6E04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AB2013" w:rsidRPr="00CC7850" w14:paraId="13405582" w14:textId="77777777" w:rsidTr="43F934DD">
        <w:trPr>
          <w:gridAfter w:val="1"/>
          <w:wAfter w:w="32" w:type="pct"/>
          <w:cantSplit/>
          <w:trHeight w:val="1764"/>
        </w:trPr>
        <w:tc>
          <w:tcPr>
            <w:tcW w:w="296" w:type="pct"/>
          </w:tcPr>
          <w:p w14:paraId="430393CA" w14:textId="7188EFD0" w:rsidR="00AB2013" w:rsidRPr="00042A38" w:rsidRDefault="21EFFDF9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RAD 3.</w:t>
            </w:r>
            <w:r w:rsidR="76813ACB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.4</w:t>
            </w:r>
          </w:p>
        </w:tc>
        <w:tc>
          <w:tcPr>
            <w:tcW w:w="297" w:type="pct"/>
          </w:tcPr>
          <w:p w14:paraId="7B498432" w14:textId="1BC5BF14" w:rsidR="00AB2013" w:rsidRPr="00042A38" w:rsidRDefault="00106C36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58" w:type="pct"/>
            <w:gridSpan w:val="2"/>
          </w:tcPr>
          <w:p w14:paraId="4E616DDF" w14:textId="3D23E372" w:rsidR="00AB2013" w:rsidRDefault="00C1349F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</w:t>
            </w:r>
            <w:r w:rsidR="00FC6C8A">
              <w:rPr>
                <w:lang w:val="en-US"/>
              </w:rPr>
              <w:t>ourse</w:t>
            </w:r>
            <w:r>
              <w:rPr>
                <w:lang w:val="en-US"/>
              </w:rPr>
              <w:t xml:space="preserve"> shall </w:t>
            </w:r>
            <w:r w:rsidR="00C47BC0">
              <w:rPr>
                <w:lang w:val="en-US"/>
              </w:rPr>
              <w:t>teach</w:t>
            </w:r>
            <w:r w:rsidR="006E075A">
              <w:rPr>
                <w:lang w:val="en-US"/>
              </w:rPr>
              <w:t xml:space="preserve"> </w:t>
            </w:r>
            <w:r w:rsidR="00F80D9F">
              <w:rPr>
                <w:lang w:val="en-US"/>
              </w:rPr>
              <w:t>control and tuning</w:t>
            </w:r>
            <w:r w:rsidR="0046361A">
              <w:rPr>
                <w:lang w:val="en-US"/>
              </w:rPr>
              <w:t>. E</w:t>
            </w:r>
            <w:r w:rsidR="00D1726F">
              <w:rPr>
                <w:lang w:val="en-US"/>
              </w:rPr>
              <w:t xml:space="preserve">nvelope, gain, </w:t>
            </w:r>
            <w:r w:rsidR="00D479B7">
              <w:rPr>
                <w:lang w:val="en-US"/>
              </w:rPr>
              <w:t xml:space="preserve">tilt, range, </w:t>
            </w:r>
            <w:r w:rsidR="001C74CB">
              <w:rPr>
                <w:lang w:val="en-US"/>
              </w:rPr>
              <w:t xml:space="preserve">clutter and </w:t>
            </w:r>
            <w:r w:rsidR="0046361A">
              <w:rPr>
                <w:lang w:val="en-US"/>
              </w:rPr>
              <w:t>how input affects all</w:t>
            </w:r>
            <w:r w:rsidR="001E31BD">
              <w:rPr>
                <w:lang w:val="en-US"/>
              </w:rPr>
              <w:t xml:space="preserve"> parameters.</w:t>
            </w:r>
          </w:p>
        </w:tc>
        <w:tc>
          <w:tcPr>
            <w:tcW w:w="1155" w:type="pct"/>
          </w:tcPr>
          <w:p w14:paraId="0AC0D9A9" w14:textId="10323CBE" w:rsidR="00AB2013" w:rsidRPr="00321F0E" w:rsidRDefault="009E24F2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</w:p>
        </w:tc>
        <w:tc>
          <w:tcPr>
            <w:tcW w:w="602" w:type="pct"/>
            <w:gridSpan w:val="2"/>
          </w:tcPr>
          <w:p w14:paraId="236ACD1D" w14:textId="77777777" w:rsidR="00AB2013" w:rsidRPr="00DA6E04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534B8529" w14:textId="77777777" w:rsidR="00AB2013" w:rsidRPr="00DA6E04" w:rsidRDefault="00AB201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1E31BD" w:rsidRPr="00CC7850" w14:paraId="0A30D81C" w14:textId="77777777" w:rsidTr="43F934DD">
        <w:trPr>
          <w:gridAfter w:val="1"/>
          <w:wAfter w:w="32" w:type="pct"/>
          <w:cantSplit/>
          <w:trHeight w:val="911"/>
        </w:trPr>
        <w:tc>
          <w:tcPr>
            <w:tcW w:w="296" w:type="pct"/>
          </w:tcPr>
          <w:p w14:paraId="7754361D" w14:textId="654BF8D4" w:rsidR="001E31BD" w:rsidRDefault="02FA54B8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RAD 3.</w:t>
            </w:r>
            <w:r w:rsidR="017ADE46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.5</w:t>
            </w:r>
          </w:p>
        </w:tc>
        <w:tc>
          <w:tcPr>
            <w:tcW w:w="297" w:type="pct"/>
          </w:tcPr>
          <w:p w14:paraId="74ACFE01" w14:textId="6F7AE444" w:rsidR="001E31BD" w:rsidRDefault="00F955C3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58" w:type="pct"/>
            <w:gridSpan w:val="2"/>
          </w:tcPr>
          <w:p w14:paraId="2B9955CA" w14:textId="5E3C1FB6" w:rsidR="001E31BD" w:rsidRDefault="00FC6C8A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The contractor shall t</w:t>
            </w:r>
            <w:r w:rsidR="00392A68" w:rsidRPr="43F934DD">
              <w:rPr>
                <w:lang w:val="en-US"/>
              </w:rPr>
              <w:t xml:space="preserve">each radar modes applicable to </w:t>
            </w:r>
            <w:r w:rsidR="00ED11CF" w:rsidRPr="43F934DD">
              <w:rPr>
                <w:lang w:val="en-US"/>
              </w:rPr>
              <w:t xml:space="preserve">SAR operations </w:t>
            </w:r>
            <w:r w:rsidR="6B3C3C8C" w:rsidRPr="43F934DD">
              <w:rPr>
                <w:lang w:val="en-US"/>
              </w:rPr>
              <w:t>in</w:t>
            </w:r>
            <w:r w:rsidR="36379AED" w:rsidRPr="43F934DD">
              <w:rPr>
                <w:lang w:val="en-US"/>
              </w:rPr>
              <w:t xml:space="preserve"> </w:t>
            </w:r>
            <w:r w:rsidR="00A4269D" w:rsidRPr="43F934DD">
              <w:rPr>
                <w:lang w:val="en-US"/>
              </w:rPr>
              <w:t>Mar</w:t>
            </w:r>
            <w:r w:rsidR="00345F09" w:rsidRPr="43F934DD">
              <w:rPr>
                <w:lang w:val="en-US"/>
              </w:rPr>
              <w:t xml:space="preserve">itime Surveillance </w:t>
            </w:r>
            <w:r w:rsidR="0064388A" w:rsidRPr="43F934DD">
              <w:rPr>
                <w:lang w:val="en-US"/>
              </w:rPr>
              <w:t>(</w:t>
            </w:r>
            <w:r w:rsidR="00F76997" w:rsidRPr="43F934DD">
              <w:rPr>
                <w:lang w:val="en-US"/>
              </w:rPr>
              <w:t>M</w:t>
            </w:r>
            <w:r w:rsidR="00051329" w:rsidRPr="43F934DD">
              <w:rPr>
                <w:lang w:val="en-US"/>
              </w:rPr>
              <w:t>S</w:t>
            </w:r>
            <w:r w:rsidR="00935B61" w:rsidRPr="43F934DD">
              <w:rPr>
                <w:lang w:val="en-US"/>
              </w:rPr>
              <w:t>)</w:t>
            </w:r>
            <w:r w:rsidR="00F76997" w:rsidRPr="43F934DD">
              <w:rPr>
                <w:lang w:val="en-US"/>
              </w:rPr>
              <w:t xml:space="preserve">, </w:t>
            </w:r>
            <w:r w:rsidR="00935B61" w:rsidRPr="43F934DD">
              <w:rPr>
                <w:lang w:val="en-US"/>
              </w:rPr>
              <w:t xml:space="preserve">Short Range </w:t>
            </w:r>
            <w:r w:rsidR="008D2F48" w:rsidRPr="43F934DD">
              <w:rPr>
                <w:lang w:val="en-US"/>
              </w:rPr>
              <w:t>Awareness (</w:t>
            </w:r>
            <w:r w:rsidR="00F76997" w:rsidRPr="43F934DD">
              <w:rPr>
                <w:lang w:val="en-US"/>
              </w:rPr>
              <w:t>SRA</w:t>
            </w:r>
            <w:r w:rsidR="00D078AC" w:rsidRPr="43F934DD">
              <w:rPr>
                <w:lang w:val="en-US"/>
              </w:rPr>
              <w:t>)</w:t>
            </w:r>
            <w:r w:rsidR="00F76997" w:rsidRPr="43F934DD">
              <w:rPr>
                <w:lang w:val="en-US"/>
              </w:rPr>
              <w:t xml:space="preserve">, </w:t>
            </w:r>
            <w:r w:rsidR="67F459CE" w:rsidRPr="43F934DD">
              <w:rPr>
                <w:lang w:val="en-US"/>
              </w:rPr>
              <w:t xml:space="preserve">and </w:t>
            </w:r>
            <w:r w:rsidR="00207B53" w:rsidRPr="43F934DD">
              <w:rPr>
                <w:lang w:val="en-US"/>
              </w:rPr>
              <w:t>Weather (</w:t>
            </w:r>
            <w:r w:rsidR="00F76997" w:rsidRPr="43F934DD">
              <w:rPr>
                <w:lang w:val="en-US"/>
              </w:rPr>
              <w:t>WX</w:t>
            </w:r>
            <w:r w:rsidR="00997BFF" w:rsidRPr="43F934DD">
              <w:rPr>
                <w:lang w:val="en-US"/>
              </w:rPr>
              <w:t>)</w:t>
            </w:r>
            <w:r w:rsidR="00134B87" w:rsidRPr="43F934DD">
              <w:rPr>
                <w:lang w:val="en-US"/>
              </w:rPr>
              <w:t>.</w:t>
            </w:r>
          </w:p>
        </w:tc>
        <w:tc>
          <w:tcPr>
            <w:tcW w:w="1155" w:type="pct"/>
          </w:tcPr>
          <w:p w14:paraId="347CEFBD" w14:textId="5B1426C9" w:rsidR="001E31BD" w:rsidRPr="00321F0E" w:rsidRDefault="009E24F2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</w:p>
        </w:tc>
        <w:tc>
          <w:tcPr>
            <w:tcW w:w="602" w:type="pct"/>
            <w:gridSpan w:val="2"/>
          </w:tcPr>
          <w:p w14:paraId="3805F8D5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5827CEAE" w14:textId="29E71413" w:rsidR="001E31BD" w:rsidRPr="00CC7850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1E31BD" w:rsidRPr="00CC7850" w14:paraId="3BD8DFCF" w14:textId="77777777" w:rsidTr="43F934DD">
        <w:trPr>
          <w:gridAfter w:val="1"/>
          <w:wAfter w:w="32" w:type="pct"/>
          <w:cantSplit/>
          <w:trHeight w:val="1195"/>
        </w:trPr>
        <w:tc>
          <w:tcPr>
            <w:tcW w:w="296" w:type="pct"/>
          </w:tcPr>
          <w:p w14:paraId="0EDF570F" w14:textId="48738DDD" w:rsidR="001E31BD" w:rsidRPr="009A29C0" w:rsidRDefault="742A3ED9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RAD 3.</w:t>
            </w:r>
            <w:r w:rsidR="4C12F6BC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.6</w:t>
            </w:r>
          </w:p>
        </w:tc>
        <w:tc>
          <w:tcPr>
            <w:tcW w:w="297" w:type="pct"/>
          </w:tcPr>
          <w:p w14:paraId="291B865C" w14:textId="5D47106D" w:rsidR="001E31BD" w:rsidRPr="009A29C0" w:rsidRDefault="00F955C3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58" w:type="pct"/>
            <w:gridSpan w:val="2"/>
          </w:tcPr>
          <w:p w14:paraId="1FFE3BD5" w14:textId="6437EDFA" w:rsidR="001E31BD" w:rsidRDefault="00B76F61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shall i</w:t>
            </w:r>
            <w:r w:rsidR="005876A9">
              <w:rPr>
                <w:lang w:val="en-US"/>
              </w:rPr>
              <w:t>ntroduce radar in an operational context as a navigational and surveillance sensor capacity.</w:t>
            </w:r>
          </w:p>
        </w:tc>
        <w:tc>
          <w:tcPr>
            <w:tcW w:w="1155" w:type="pct"/>
          </w:tcPr>
          <w:p w14:paraId="774A2DFF" w14:textId="1B15055C" w:rsidR="001E31BD" w:rsidRPr="00321F0E" w:rsidRDefault="009E24F2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</w:p>
        </w:tc>
        <w:tc>
          <w:tcPr>
            <w:tcW w:w="602" w:type="pct"/>
            <w:gridSpan w:val="2"/>
          </w:tcPr>
          <w:p w14:paraId="73D384BF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14988FFF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1E31BD" w:rsidRPr="00CC7850" w14:paraId="5EF0FEE8" w14:textId="77777777" w:rsidTr="43F934DD">
        <w:trPr>
          <w:gridAfter w:val="1"/>
          <w:wAfter w:w="32" w:type="pct"/>
          <w:cantSplit/>
          <w:trHeight w:val="1764"/>
        </w:trPr>
        <w:tc>
          <w:tcPr>
            <w:tcW w:w="296" w:type="pct"/>
          </w:tcPr>
          <w:p w14:paraId="0A0EEE8E" w14:textId="2F0FE59E" w:rsidR="001E31BD" w:rsidRDefault="21169A64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RAD 3.</w:t>
            </w:r>
            <w:r w:rsidR="3E179F12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.7</w:t>
            </w:r>
          </w:p>
        </w:tc>
        <w:tc>
          <w:tcPr>
            <w:tcW w:w="297" w:type="pct"/>
          </w:tcPr>
          <w:p w14:paraId="79E275B4" w14:textId="4D7003D5" w:rsidR="001E31BD" w:rsidRDefault="00F955C3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58" w:type="pct"/>
            <w:gridSpan w:val="2"/>
          </w:tcPr>
          <w:p w14:paraId="7FCA7C76" w14:textId="206F116A" w:rsidR="009E24F2" w:rsidRDefault="00C25E55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The course shall e</w:t>
            </w:r>
            <w:r w:rsidR="006953FA" w:rsidRPr="43F934DD">
              <w:rPr>
                <w:lang w:val="en-US"/>
              </w:rPr>
              <w:t xml:space="preserve">xplain </w:t>
            </w:r>
            <w:r w:rsidRPr="43F934DD">
              <w:rPr>
                <w:lang w:val="en-US"/>
              </w:rPr>
              <w:t>r</w:t>
            </w:r>
            <w:r w:rsidR="00D860B3" w:rsidRPr="43F934DD">
              <w:rPr>
                <w:lang w:val="en-US"/>
              </w:rPr>
              <w:t>adar limitations,</w:t>
            </w:r>
            <w:r w:rsidR="00D90A7D" w:rsidRPr="43F934DD">
              <w:rPr>
                <w:lang w:val="en-US"/>
              </w:rPr>
              <w:t xml:space="preserve"> </w:t>
            </w:r>
            <w:r w:rsidR="00C15720" w:rsidRPr="43F934DD">
              <w:rPr>
                <w:lang w:val="en-US"/>
              </w:rPr>
              <w:t xml:space="preserve">Line </w:t>
            </w:r>
            <w:r w:rsidR="004B0485" w:rsidRPr="43F934DD">
              <w:rPr>
                <w:lang w:val="en-US"/>
              </w:rPr>
              <w:t xml:space="preserve">Of Sight </w:t>
            </w:r>
            <w:proofErr w:type="gramStart"/>
            <w:r w:rsidR="004B0485" w:rsidRPr="43F934DD">
              <w:rPr>
                <w:lang w:val="en-US"/>
              </w:rPr>
              <w:t>(</w:t>
            </w:r>
            <w:r w:rsidR="00D860B3" w:rsidRPr="43F934DD">
              <w:rPr>
                <w:lang w:val="en-US"/>
              </w:rPr>
              <w:t xml:space="preserve"> LOS</w:t>
            </w:r>
            <w:proofErr w:type="gramEnd"/>
            <w:r w:rsidR="003E300F" w:rsidRPr="43F934DD">
              <w:rPr>
                <w:lang w:val="en-US"/>
              </w:rPr>
              <w:t>)</w:t>
            </w:r>
            <w:r w:rsidR="00D860B3" w:rsidRPr="43F934DD">
              <w:rPr>
                <w:lang w:val="en-US"/>
              </w:rPr>
              <w:t>, shadowing and masking, incorrect tilt and gain</w:t>
            </w:r>
            <w:r w:rsidR="002B78F3" w:rsidRPr="43F934DD">
              <w:rPr>
                <w:lang w:val="en-US"/>
              </w:rPr>
              <w:t xml:space="preserve">, </w:t>
            </w:r>
            <w:r w:rsidR="007B3030" w:rsidRPr="43F934DD">
              <w:rPr>
                <w:lang w:val="en-US"/>
              </w:rPr>
              <w:t>sea clutter effects and environmental interference</w:t>
            </w:r>
            <w:r w:rsidR="00052329" w:rsidRPr="43F934DD">
              <w:rPr>
                <w:lang w:val="en-US"/>
              </w:rPr>
              <w:t>. Include terrain shadowing in low level</w:t>
            </w:r>
            <w:r w:rsidR="00B5303C" w:rsidRPr="43F934DD">
              <w:rPr>
                <w:lang w:val="en-US"/>
              </w:rPr>
              <w:t xml:space="preserve"> flight.</w:t>
            </w:r>
          </w:p>
        </w:tc>
        <w:tc>
          <w:tcPr>
            <w:tcW w:w="1155" w:type="pct"/>
          </w:tcPr>
          <w:p w14:paraId="1615C7A9" w14:textId="186C61BB" w:rsidR="001E31BD" w:rsidRPr="00321F0E" w:rsidRDefault="009E24F2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</w:p>
        </w:tc>
        <w:tc>
          <w:tcPr>
            <w:tcW w:w="602" w:type="pct"/>
            <w:gridSpan w:val="2"/>
          </w:tcPr>
          <w:p w14:paraId="5C995D8F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02A71583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1E31BD" w:rsidRPr="00A80F0E" w14:paraId="2CFF8D01" w14:textId="77777777" w:rsidTr="43F934DD">
        <w:trPr>
          <w:gridAfter w:val="1"/>
          <w:wAfter w:w="32" w:type="pct"/>
          <w:cantSplit/>
          <w:trHeight w:val="1039"/>
        </w:trPr>
        <w:tc>
          <w:tcPr>
            <w:tcW w:w="296" w:type="pct"/>
          </w:tcPr>
          <w:p w14:paraId="5E6FEC97" w14:textId="7E55879F" w:rsidR="001E31BD" w:rsidRDefault="0E1B7202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RAD 3.</w:t>
            </w:r>
            <w:r w:rsidR="2CD20DB6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.8</w:t>
            </w:r>
          </w:p>
        </w:tc>
        <w:tc>
          <w:tcPr>
            <w:tcW w:w="297" w:type="pct"/>
          </w:tcPr>
          <w:p w14:paraId="06D43354" w14:textId="785074A5" w:rsidR="001E31BD" w:rsidRDefault="00322F74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58" w:type="pct"/>
            <w:gridSpan w:val="2"/>
          </w:tcPr>
          <w:p w14:paraId="15C1C229" w14:textId="04499F4A" w:rsidR="001E31BD" w:rsidRDefault="00B76F61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should t</w:t>
            </w:r>
            <w:r w:rsidR="00EA4F2A">
              <w:rPr>
                <w:lang w:val="en-US"/>
              </w:rPr>
              <w:t xml:space="preserve">each Fixed array radar </w:t>
            </w:r>
            <w:r w:rsidR="009E24F2">
              <w:rPr>
                <w:lang w:val="en-US"/>
              </w:rPr>
              <w:t xml:space="preserve">and nose/WX </w:t>
            </w:r>
            <w:r w:rsidR="00EA4F2A">
              <w:rPr>
                <w:lang w:val="en-US"/>
              </w:rPr>
              <w:t>fundamentals.</w:t>
            </w:r>
          </w:p>
        </w:tc>
        <w:tc>
          <w:tcPr>
            <w:tcW w:w="1155" w:type="pct"/>
          </w:tcPr>
          <w:p w14:paraId="45424B8D" w14:textId="01C18E49" w:rsidR="001E31BD" w:rsidRPr="00321F0E" w:rsidRDefault="00ED11CF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 w:rsidR="009E24F2">
              <w:rPr>
                <w:lang w:val="en-US"/>
              </w:rPr>
              <w:t>plan</w:t>
            </w:r>
          </w:p>
        </w:tc>
        <w:tc>
          <w:tcPr>
            <w:tcW w:w="602" w:type="pct"/>
            <w:gridSpan w:val="2"/>
          </w:tcPr>
          <w:p w14:paraId="1B5943F4" w14:textId="77777777" w:rsidR="001E31BD" w:rsidRPr="00DA6E04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4A90B86A" w14:textId="7D006EEE" w:rsidR="001E31BD" w:rsidRPr="00A80F0E" w:rsidRDefault="001E31BD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</w:rPr>
            </w:pPr>
          </w:p>
        </w:tc>
      </w:tr>
      <w:tr w:rsidR="00134B87" w:rsidRPr="00042A38" w14:paraId="7C433931" w14:textId="77777777" w:rsidTr="43F934DD">
        <w:trPr>
          <w:cantSplit/>
          <w:trHeight w:val="1138"/>
        </w:trPr>
        <w:tc>
          <w:tcPr>
            <w:tcW w:w="296" w:type="pct"/>
          </w:tcPr>
          <w:p w14:paraId="66561014" w14:textId="28ECA3B6" w:rsidR="00134B87" w:rsidRDefault="020BF5FE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RAD 3.</w:t>
            </w:r>
            <w:r w:rsidR="2925FAEF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.9</w:t>
            </w:r>
          </w:p>
        </w:tc>
        <w:tc>
          <w:tcPr>
            <w:tcW w:w="297" w:type="pct"/>
          </w:tcPr>
          <w:p w14:paraId="0EB3BF70" w14:textId="6D6F4DC6" w:rsidR="00134B87" w:rsidRDefault="00134B8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39" w:type="pct"/>
          </w:tcPr>
          <w:p w14:paraId="20C3DBF2" w14:textId="6E79AAB6" w:rsidR="00134B87" w:rsidRDefault="004A38C7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The contractor should e</w:t>
            </w:r>
            <w:r w:rsidR="00134B87" w:rsidRPr="43F934DD">
              <w:rPr>
                <w:lang w:val="en-US"/>
              </w:rPr>
              <w:t xml:space="preserve">xplain radar use as an SA sensor in a </w:t>
            </w:r>
            <w:proofErr w:type="gramStart"/>
            <w:r w:rsidR="00A02C8D" w:rsidRPr="43F934DD">
              <w:rPr>
                <w:lang w:val="en-US"/>
              </w:rPr>
              <w:t>Low</w:t>
            </w:r>
            <w:r w:rsidR="00A36D06" w:rsidRPr="43F934DD">
              <w:rPr>
                <w:lang w:val="en-US"/>
              </w:rPr>
              <w:t xml:space="preserve"> Level</w:t>
            </w:r>
            <w:proofErr w:type="gramEnd"/>
            <w:r w:rsidR="00A36D06" w:rsidRPr="43F934DD">
              <w:rPr>
                <w:lang w:val="en-US"/>
              </w:rPr>
              <w:t xml:space="preserve"> </w:t>
            </w:r>
            <w:r w:rsidR="00D87C22" w:rsidRPr="43F934DD">
              <w:rPr>
                <w:lang w:val="en-US"/>
              </w:rPr>
              <w:t xml:space="preserve">Instrument </w:t>
            </w:r>
            <w:r w:rsidR="00573FF2" w:rsidRPr="43F934DD">
              <w:rPr>
                <w:lang w:val="en-US"/>
              </w:rPr>
              <w:t>Meteorological</w:t>
            </w:r>
            <w:r w:rsidR="000A7C9D" w:rsidRPr="43F934DD">
              <w:rPr>
                <w:lang w:val="en-US"/>
              </w:rPr>
              <w:t xml:space="preserve"> </w:t>
            </w:r>
            <w:r w:rsidR="006829D5" w:rsidRPr="43F934DD">
              <w:rPr>
                <w:lang w:val="en-US"/>
              </w:rPr>
              <w:t>Conditions</w:t>
            </w:r>
            <w:r w:rsidR="0068483C" w:rsidRPr="43F934DD">
              <w:rPr>
                <w:lang w:val="en-US"/>
              </w:rPr>
              <w:t xml:space="preserve"> (</w:t>
            </w:r>
            <w:r w:rsidR="00134B87" w:rsidRPr="43F934DD">
              <w:rPr>
                <w:lang w:val="en-US"/>
              </w:rPr>
              <w:t>LLIMC</w:t>
            </w:r>
            <w:r w:rsidR="0068483C" w:rsidRPr="43F934DD">
              <w:rPr>
                <w:lang w:val="en-US"/>
              </w:rPr>
              <w:t>)</w:t>
            </w:r>
            <w:r w:rsidR="00134B87" w:rsidRPr="43F934DD">
              <w:rPr>
                <w:lang w:val="en-US"/>
              </w:rPr>
              <w:t xml:space="preserve"> fjord environment.</w:t>
            </w:r>
          </w:p>
        </w:tc>
        <w:tc>
          <w:tcPr>
            <w:tcW w:w="1190" w:type="pct"/>
            <w:gridSpan w:val="3"/>
          </w:tcPr>
          <w:p w14:paraId="14D9857E" w14:textId="438F3720" w:rsidR="00134B87" w:rsidRPr="00321F0E" w:rsidRDefault="00134B8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Lesson plan</w:t>
            </w:r>
          </w:p>
        </w:tc>
        <w:tc>
          <w:tcPr>
            <w:tcW w:w="593" w:type="pct"/>
            <w:gridSpan w:val="2"/>
          </w:tcPr>
          <w:p w14:paraId="77E2FD8C" w14:textId="77777777" w:rsidR="00134B87" w:rsidRPr="00DA6E04" w:rsidRDefault="00134B8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86" w:type="pct"/>
            <w:gridSpan w:val="2"/>
          </w:tcPr>
          <w:p w14:paraId="5A25EEB3" w14:textId="33AC8894" w:rsidR="00134B87" w:rsidRPr="00DA6E04" w:rsidRDefault="00134B8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DC7A97" w:rsidRPr="00333CF5" w14:paraId="7C28985F" w14:textId="77777777" w:rsidTr="43F934DD">
        <w:trPr>
          <w:gridAfter w:val="1"/>
          <w:wAfter w:w="32" w:type="pct"/>
          <w:cantSplit/>
          <w:trHeight w:val="1764"/>
        </w:trPr>
        <w:tc>
          <w:tcPr>
            <w:tcW w:w="296" w:type="pct"/>
          </w:tcPr>
          <w:p w14:paraId="12FCDCD3" w14:textId="7CA91BCF" w:rsidR="00DC7A97" w:rsidRDefault="09A09FE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RAD 3.</w:t>
            </w:r>
            <w:r w:rsidR="527E85F6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6F7695BD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0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" w:type="pct"/>
          </w:tcPr>
          <w:p w14:paraId="09B040AE" w14:textId="31D46278" w:rsidR="00DC7A97" w:rsidRDefault="00DC7A9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B</w:t>
            </w:r>
          </w:p>
        </w:tc>
        <w:tc>
          <w:tcPr>
            <w:tcW w:w="1158" w:type="pct"/>
            <w:gridSpan w:val="2"/>
          </w:tcPr>
          <w:p w14:paraId="49AE0543" w14:textId="5DCFA57A" w:rsidR="00DC7A97" w:rsidRDefault="004A38C7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should c</w:t>
            </w:r>
            <w:r w:rsidR="00DC7A97">
              <w:rPr>
                <w:lang w:val="en-US"/>
              </w:rPr>
              <w:t xml:space="preserve">onduct </w:t>
            </w:r>
            <w:r w:rsidR="00ED11CF">
              <w:rPr>
                <w:lang w:val="en-US"/>
              </w:rPr>
              <w:t>basic simulated exercises integrating radar and navigation for conceptual understanding.</w:t>
            </w:r>
          </w:p>
        </w:tc>
        <w:tc>
          <w:tcPr>
            <w:tcW w:w="1155" w:type="pct"/>
          </w:tcPr>
          <w:p w14:paraId="340CC211" w14:textId="3B25ED56" w:rsidR="00DC7A97" w:rsidRPr="00321F0E" w:rsidRDefault="00ED11CF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Description of simulation capability.</w:t>
            </w:r>
          </w:p>
        </w:tc>
        <w:tc>
          <w:tcPr>
            <w:tcW w:w="602" w:type="pct"/>
            <w:gridSpan w:val="2"/>
          </w:tcPr>
          <w:p w14:paraId="687DE123" w14:textId="77777777" w:rsidR="00DC7A97" w:rsidRPr="00DA6E04" w:rsidRDefault="00DC7A9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4032E92F" w14:textId="14AC9726" w:rsidR="00DC7A97" w:rsidRPr="00333CF5" w:rsidRDefault="00DC7A9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</w:rPr>
            </w:pPr>
          </w:p>
        </w:tc>
      </w:tr>
      <w:tr w:rsidR="00DC7A97" w:rsidRPr="00CC7850" w14:paraId="5A0A54AA" w14:textId="77777777" w:rsidTr="43F934DD">
        <w:trPr>
          <w:gridAfter w:val="1"/>
          <w:wAfter w:w="32" w:type="pct"/>
          <w:cantSplit/>
          <w:trHeight w:val="1764"/>
        </w:trPr>
        <w:tc>
          <w:tcPr>
            <w:tcW w:w="296" w:type="pct"/>
          </w:tcPr>
          <w:p w14:paraId="3C6A6EB8" w14:textId="1F5B17BB" w:rsidR="00DC7A97" w:rsidRDefault="2B5FC2B0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lastRenderedPageBreak/>
              <w:t>RAD 3.</w:t>
            </w:r>
            <w:r w:rsidR="63CFB7DE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3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.1</w:t>
            </w:r>
            <w:r w:rsidR="6F7695BD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  <w:lang w:val="en-US"/>
              </w:rPr>
              <w:t>1</w:t>
            </w:r>
          </w:p>
        </w:tc>
        <w:tc>
          <w:tcPr>
            <w:tcW w:w="297" w:type="pct"/>
          </w:tcPr>
          <w:p w14:paraId="5A266C92" w14:textId="1E4A9FFC" w:rsidR="00DC7A97" w:rsidRDefault="00B402C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  <w:lang w:val="en-US"/>
              </w:rPr>
            </w:pPr>
            <w:r>
              <w:rPr>
                <w:rFonts w:cstheme="minorBidi"/>
                <w:b/>
                <w:color w:val="000000"/>
                <w:szCs w:val="24"/>
                <w:lang w:val="en-US"/>
              </w:rPr>
              <w:t>A</w:t>
            </w:r>
          </w:p>
        </w:tc>
        <w:tc>
          <w:tcPr>
            <w:tcW w:w="1158" w:type="pct"/>
            <w:gridSpan w:val="2"/>
          </w:tcPr>
          <w:p w14:paraId="0F20142E" w14:textId="29951877" w:rsidR="00DC7A97" w:rsidRDefault="004A38C7" w:rsidP="00321F0E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 w:rsidRPr="43F934DD">
              <w:rPr>
                <w:lang w:val="en-US"/>
              </w:rPr>
              <w:t>The contractor sh</w:t>
            </w:r>
            <w:r w:rsidR="008F7E2C" w:rsidRPr="43F934DD">
              <w:rPr>
                <w:lang w:val="en-US"/>
              </w:rPr>
              <w:t>all t</w:t>
            </w:r>
            <w:r w:rsidR="003D1263" w:rsidRPr="43F934DD">
              <w:rPr>
                <w:lang w:val="en-US"/>
              </w:rPr>
              <w:t xml:space="preserve">each </w:t>
            </w:r>
            <w:r w:rsidR="00C0093C" w:rsidRPr="43F934DD">
              <w:rPr>
                <w:lang w:val="en-US"/>
              </w:rPr>
              <w:t>Autom</w:t>
            </w:r>
            <w:r w:rsidR="00E31FBD" w:rsidRPr="43F934DD">
              <w:rPr>
                <w:lang w:val="en-US"/>
              </w:rPr>
              <w:t>atic Identification S</w:t>
            </w:r>
            <w:r w:rsidR="00362E58" w:rsidRPr="43F934DD">
              <w:rPr>
                <w:lang w:val="en-US"/>
              </w:rPr>
              <w:t>ystem (</w:t>
            </w:r>
            <w:r w:rsidR="003D1263" w:rsidRPr="43F934DD">
              <w:rPr>
                <w:lang w:val="en-US"/>
              </w:rPr>
              <w:t>AIS</w:t>
            </w:r>
            <w:r w:rsidR="00362E58" w:rsidRPr="43F934DD">
              <w:rPr>
                <w:lang w:val="en-US"/>
              </w:rPr>
              <w:t>)</w:t>
            </w:r>
            <w:r w:rsidR="003D1263" w:rsidRPr="43F934DD">
              <w:rPr>
                <w:lang w:val="en-US"/>
              </w:rPr>
              <w:t xml:space="preserve"> </w:t>
            </w:r>
            <w:r w:rsidR="00234675" w:rsidRPr="43F934DD">
              <w:rPr>
                <w:lang w:val="en-US"/>
              </w:rPr>
              <w:t xml:space="preserve">basic </w:t>
            </w:r>
            <w:r w:rsidR="003D1263" w:rsidRPr="43F934DD">
              <w:rPr>
                <w:lang w:val="en-US"/>
              </w:rPr>
              <w:t>sy</w:t>
            </w:r>
            <w:r w:rsidR="00B45E70" w:rsidRPr="43F934DD">
              <w:rPr>
                <w:lang w:val="en-US"/>
              </w:rPr>
              <w:t>stem theory to include ground/</w:t>
            </w:r>
            <w:proofErr w:type="gramStart"/>
            <w:r w:rsidR="00B45E70" w:rsidRPr="43F934DD">
              <w:rPr>
                <w:lang w:val="en-US"/>
              </w:rPr>
              <w:t>sat</w:t>
            </w:r>
            <w:proofErr w:type="gramEnd"/>
            <w:r w:rsidR="00B45E70" w:rsidRPr="43F934DD">
              <w:rPr>
                <w:lang w:val="en-US"/>
              </w:rPr>
              <w:t xml:space="preserve"> coverage and messaging.</w:t>
            </w:r>
          </w:p>
        </w:tc>
        <w:tc>
          <w:tcPr>
            <w:tcW w:w="1155" w:type="pct"/>
          </w:tcPr>
          <w:p w14:paraId="5CB2D4D8" w14:textId="2C69B827" w:rsidR="00DC7A97" w:rsidRPr="00321F0E" w:rsidRDefault="003D57EB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Less</w:t>
            </w:r>
            <w:r w:rsidR="005D60FD">
              <w:rPr>
                <w:lang w:val="en-US"/>
              </w:rPr>
              <w:t>o</w:t>
            </w:r>
            <w:r>
              <w:rPr>
                <w:lang w:val="en-US"/>
              </w:rPr>
              <w:t>n plan</w:t>
            </w:r>
          </w:p>
        </w:tc>
        <w:tc>
          <w:tcPr>
            <w:tcW w:w="602" w:type="pct"/>
            <w:gridSpan w:val="2"/>
          </w:tcPr>
          <w:p w14:paraId="539C3BC8" w14:textId="77777777" w:rsidR="00DC7A97" w:rsidRPr="00DA6E04" w:rsidRDefault="00DC7A9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60" w:type="pct"/>
            <w:gridSpan w:val="2"/>
          </w:tcPr>
          <w:p w14:paraId="2BAE5547" w14:textId="229C8BCC" w:rsidR="00DC7A97" w:rsidRDefault="00DC7A9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bookmarkEnd w:id="13"/>
    </w:tbl>
    <w:p w14:paraId="68660AD2" w14:textId="77777777" w:rsidR="00DA6E04" w:rsidRDefault="00DA6E04" w:rsidP="00EF202A">
      <w:pPr>
        <w:rPr>
          <w:lang w:val="en-US"/>
        </w:rPr>
      </w:pPr>
    </w:p>
    <w:p w14:paraId="5A41F7C5" w14:textId="77777777" w:rsidR="00DA6E04" w:rsidRDefault="00DA6E04" w:rsidP="00EF202A">
      <w:pPr>
        <w:rPr>
          <w:lang w:val="en-US"/>
        </w:rPr>
      </w:pPr>
    </w:p>
    <w:p w14:paraId="65F30455" w14:textId="65048C55" w:rsidR="00321F0E" w:rsidRDefault="00321F0E" w:rsidP="00EF202A">
      <w:pPr>
        <w:rPr>
          <w:lang w:val="en-US"/>
        </w:rPr>
      </w:pPr>
    </w:p>
    <w:p w14:paraId="0BFA313D" w14:textId="77777777" w:rsidR="00F955C3" w:rsidRDefault="00F955C3" w:rsidP="00EF202A">
      <w:pPr>
        <w:rPr>
          <w:lang w:val="en-US"/>
        </w:rPr>
      </w:pPr>
    </w:p>
    <w:p w14:paraId="5A8DCA8D" w14:textId="77777777" w:rsidR="00F955C3" w:rsidRDefault="00F955C3" w:rsidP="00EF202A">
      <w:pPr>
        <w:rPr>
          <w:lang w:val="en-US"/>
        </w:rPr>
      </w:pPr>
    </w:p>
    <w:p w14:paraId="02D675AE" w14:textId="77777777" w:rsidR="00F955C3" w:rsidRDefault="00F955C3" w:rsidP="00EF202A">
      <w:pPr>
        <w:rPr>
          <w:lang w:val="en-US"/>
        </w:rPr>
      </w:pPr>
    </w:p>
    <w:p w14:paraId="15DF4009" w14:textId="77777777" w:rsidR="00F955C3" w:rsidRDefault="00F955C3" w:rsidP="00EF202A">
      <w:pPr>
        <w:rPr>
          <w:lang w:val="en-US"/>
        </w:rPr>
      </w:pPr>
    </w:p>
    <w:p w14:paraId="42B4D725" w14:textId="77777777" w:rsidR="00F955C3" w:rsidRDefault="00F955C3" w:rsidP="00EF202A">
      <w:pPr>
        <w:rPr>
          <w:lang w:val="en-US"/>
        </w:rPr>
      </w:pPr>
    </w:p>
    <w:p w14:paraId="79988383" w14:textId="77777777" w:rsidR="00F955C3" w:rsidRDefault="00F955C3" w:rsidP="00EF202A">
      <w:pPr>
        <w:rPr>
          <w:lang w:val="en-US"/>
        </w:rPr>
      </w:pPr>
    </w:p>
    <w:p w14:paraId="1B30E334" w14:textId="77777777" w:rsidR="00F955C3" w:rsidRPr="0094053D" w:rsidRDefault="00F955C3" w:rsidP="00EF202A">
      <w:pPr>
        <w:rPr>
          <w:lang w:val="en-US"/>
        </w:rPr>
      </w:pPr>
    </w:p>
    <w:p w14:paraId="341208A4" w14:textId="77777777" w:rsidR="00321F0E" w:rsidRPr="0094053D" w:rsidRDefault="00321F0E" w:rsidP="00EF202A">
      <w:pPr>
        <w:rPr>
          <w:lang w:val="en-US"/>
        </w:rPr>
      </w:pPr>
    </w:p>
    <w:p w14:paraId="7444F7E4" w14:textId="77777777" w:rsidR="00321F0E" w:rsidRPr="0094053D" w:rsidRDefault="00321F0E" w:rsidP="00EF202A">
      <w:pPr>
        <w:rPr>
          <w:lang w:val="en-US"/>
        </w:rPr>
      </w:pPr>
    </w:p>
    <w:p w14:paraId="72EEB82D" w14:textId="77777777" w:rsidR="00321F0E" w:rsidRPr="0094053D" w:rsidRDefault="00321F0E" w:rsidP="00EF202A">
      <w:pPr>
        <w:rPr>
          <w:lang w:val="en-US"/>
        </w:rPr>
      </w:pPr>
    </w:p>
    <w:p w14:paraId="0E6F12E0" w14:textId="333AFDF2" w:rsidR="00DA6E04" w:rsidRDefault="00495F59" w:rsidP="00DA6E04">
      <w:pPr>
        <w:pStyle w:val="Overskrift2"/>
      </w:pPr>
      <w:bookmarkStart w:id="14" w:name="_Hlk220321529"/>
      <w:r>
        <w:t>EOSS</w:t>
      </w:r>
      <w:r w:rsidR="00DA6E04">
        <w:t xml:space="preserve"> </w:t>
      </w:r>
      <w:proofErr w:type="spellStart"/>
      <w:r w:rsidR="00DA6E04">
        <w:t>Requirements</w:t>
      </w:r>
      <w:proofErr w:type="spellEnd"/>
      <w:r w:rsidR="00DA6E04">
        <w:t xml:space="preserve"> </w:t>
      </w:r>
    </w:p>
    <w:bookmarkEnd w:id="14"/>
    <w:p w14:paraId="1D1A20F5" w14:textId="77777777" w:rsidR="00DA6E04" w:rsidRDefault="00DA6E04" w:rsidP="00EF202A">
      <w:pPr>
        <w:rPr>
          <w:lang w:val="en-US"/>
        </w:rPr>
      </w:pP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09"/>
        <w:gridCol w:w="3316"/>
        <w:gridCol w:w="3304"/>
        <w:gridCol w:w="1728"/>
        <w:gridCol w:w="3957"/>
      </w:tblGrid>
      <w:tr w:rsidR="00DA6E04" w:rsidRPr="00DA6E04" w14:paraId="17C9F7CF" w14:textId="77777777" w:rsidTr="43F934DD">
        <w:trPr>
          <w:cantSplit/>
          <w:trHeight w:val="268"/>
          <w:tblHeader/>
        </w:trPr>
        <w:tc>
          <w:tcPr>
            <w:tcW w:w="606" w:type="pct"/>
            <w:gridSpan w:val="2"/>
            <w:shd w:val="clear" w:color="auto" w:fill="D9D9D9" w:themeFill="background1" w:themeFillShade="D9"/>
          </w:tcPr>
          <w:p w14:paraId="7CC234F4" w14:textId="77777777" w:rsidR="00DA6E04" w:rsidRPr="00DA6E04" w:rsidRDefault="00DA6E04" w:rsidP="0074644C">
            <w:pPr>
              <w:rPr>
                <w:b/>
                <w:bCs/>
              </w:rPr>
            </w:pPr>
          </w:p>
        </w:tc>
        <w:tc>
          <w:tcPr>
            <w:tcW w:w="2364" w:type="pct"/>
            <w:gridSpan w:val="2"/>
            <w:shd w:val="clear" w:color="auto" w:fill="D9D9D9" w:themeFill="background1" w:themeFillShade="D9"/>
          </w:tcPr>
          <w:p w14:paraId="41765F30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Purchaser</w:t>
            </w:r>
            <w:proofErr w:type="spellEnd"/>
            <w:r w:rsidRPr="00DA6E04">
              <w:rPr>
                <w:b/>
                <w:bCs/>
              </w:rPr>
              <w:t xml:space="preserve"> </w:t>
            </w:r>
            <w:proofErr w:type="spellStart"/>
            <w:r w:rsidRPr="00DA6E04">
              <w:rPr>
                <w:b/>
                <w:bCs/>
              </w:rPr>
              <w:t>requirement</w:t>
            </w:r>
            <w:proofErr w:type="spellEnd"/>
          </w:p>
        </w:tc>
        <w:tc>
          <w:tcPr>
            <w:tcW w:w="2030" w:type="pct"/>
            <w:gridSpan w:val="2"/>
            <w:shd w:val="clear" w:color="auto" w:fill="FDE9D9" w:themeFill="accent6" w:themeFillTint="33"/>
          </w:tcPr>
          <w:p w14:paraId="752E99AA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 xml:space="preserve">Contractors </w:t>
            </w:r>
            <w:proofErr w:type="spellStart"/>
            <w:r w:rsidRPr="00DA6E04">
              <w:rPr>
                <w:b/>
                <w:bCs/>
              </w:rPr>
              <w:t>Response</w:t>
            </w:r>
            <w:proofErr w:type="spellEnd"/>
          </w:p>
        </w:tc>
      </w:tr>
      <w:tr w:rsidR="00DA6E04" w:rsidRPr="00DA6E04" w14:paraId="655F18A7" w14:textId="77777777" w:rsidTr="43F934DD">
        <w:trPr>
          <w:trHeight w:val="1062"/>
          <w:tblHeader/>
        </w:trPr>
        <w:tc>
          <w:tcPr>
            <w:tcW w:w="353" w:type="pct"/>
            <w:shd w:val="clear" w:color="auto" w:fill="D9D9D9" w:themeFill="background1" w:themeFillShade="D9"/>
          </w:tcPr>
          <w:p w14:paraId="3A348D27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No.</w:t>
            </w:r>
          </w:p>
        </w:tc>
        <w:tc>
          <w:tcPr>
            <w:tcW w:w="252" w:type="pct"/>
            <w:shd w:val="clear" w:color="auto" w:fill="D9D9D9" w:themeFill="background1" w:themeFillShade="D9"/>
          </w:tcPr>
          <w:p w14:paraId="0D17D98D" w14:textId="77777777" w:rsidR="00DA6E04" w:rsidRPr="00DA6E04" w:rsidDel="0009074E" w:rsidRDefault="00DA6E04" w:rsidP="0074644C">
            <w:pPr>
              <w:jc w:val="center"/>
              <w:rPr>
                <w:b/>
                <w:bCs/>
              </w:rPr>
            </w:pPr>
            <w:r w:rsidRPr="00DA6E04">
              <w:rPr>
                <w:b/>
                <w:bCs/>
              </w:rPr>
              <w:t>Type</w:t>
            </w:r>
          </w:p>
        </w:tc>
        <w:tc>
          <w:tcPr>
            <w:tcW w:w="1184" w:type="pct"/>
            <w:shd w:val="clear" w:color="auto" w:fill="D9D9D9" w:themeFill="background1" w:themeFillShade="D9"/>
          </w:tcPr>
          <w:p w14:paraId="6701BB87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80" w:type="pct"/>
            <w:shd w:val="clear" w:color="auto" w:fill="D9D9D9" w:themeFill="background1" w:themeFillShade="D9"/>
          </w:tcPr>
          <w:p w14:paraId="48842AEB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Documentation</w:t>
            </w:r>
            <w:proofErr w:type="spellEnd"/>
            <w:r w:rsidRPr="00DA6E04">
              <w:rPr>
                <w:b/>
                <w:bCs/>
              </w:rPr>
              <w:t xml:space="preserve"> type</w:t>
            </w:r>
          </w:p>
        </w:tc>
        <w:tc>
          <w:tcPr>
            <w:tcW w:w="617" w:type="pct"/>
            <w:shd w:val="clear" w:color="auto" w:fill="FDE9D9" w:themeFill="accent6" w:themeFillTint="33"/>
          </w:tcPr>
          <w:p w14:paraId="116F6366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Offered</w:t>
            </w:r>
            <w:proofErr w:type="spellEnd"/>
            <w:r w:rsidRPr="00DA6E04">
              <w:rPr>
                <w:b/>
                <w:bCs/>
              </w:rPr>
              <w:t xml:space="preserve"> (</w:t>
            </w:r>
            <w:proofErr w:type="spellStart"/>
            <w:r w:rsidRPr="00DA6E04">
              <w:rPr>
                <w:b/>
                <w:bCs/>
              </w:rPr>
              <w:t>Yes</w:t>
            </w:r>
            <w:proofErr w:type="spellEnd"/>
            <w:r w:rsidRPr="00DA6E04">
              <w:rPr>
                <w:b/>
                <w:bCs/>
              </w:rPr>
              <w:t>/No/</w:t>
            </w:r>
            <w:proofErr w:type="spellStart"/>
            <w:r w:rsidRPr="00DA6E04">
              <w:rPr>
                <w:b/>
                <w:bCs/>
              </w:rPr>
              <w:t>Partially</w:t>
            </w:r>
            <w:proofErr w:type="spellEnd"/>
            <w:r w:rsidRPr="00DA6E04">
              <w:rPr>
                <w:b/>
                <w:bCs/>
              </w:rPr>
              <w:t>)</w:t>
            </w:r>
          </w:p>
        </w:tc>
        <w:tc>
          <w:tcPr>
            <w:tcW w:w="1413" w:type="pct"/>
            <w:shd w:val="clear" w:color="auto" w:fill="FDE9D9" w:themeFill="accent6" w:themeFillTint="33"/>
          </w:tcPr>
          <w:p w14:paraId="7944F45A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Solution</w:t>
            </w:r>
          </w:p>
        </w:tc>
      </w:tr>
      <w:tr w:rsidR="00DA6E04" w:rsidRPr="00CC7850" w14:paraId="09402CC3" w14:textId="77777777" w:rsidTr="43F934DD">
        <w:trPr>
          <w:cantSplit/>
          <w:trHeight w:val="1764"/>
        </w:trPr>
        <w:tc>
          <w:tcPr>
            <w:tcW w:w="353" w:type="pct"/>
          </w:tcPr>
          <w:p w14:paraId="0C41B788" w14:textId="0BA73BC2" w:rsidR="00DA6E04" w:rsidRPr="00DA6E04" w:rsidRDefault="4BE067CD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 xml:space="preserve">EO 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3.</w:t>
            </w:r>
            <w:r w:rsidR="40D18141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.1</w:t>
            </w:r>
          </w:p>
        </w:tc>
        <w:tc>
          <w:tcPr>
            <w:tcW w:w="252" w:type="pct"/>
          </w:tcPr>
          <w:p w14:paraId="502A8F5B" w14:textId="78CB17A8" w:rsidR="00DA6E04" w:rsidRPr="00DA6E04" w:rsidRDefault="00616236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0BCA83AF" w14:textId="426B0BCF" w:rsidR="00B162C7" w:rsidRPr="00DA6E04" w:rsidRDefault="0012041B" w:rsidP="00616236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The contractor shall</w:t>
            </w:r>
            <w:r w:rsidR="00811E8E">
              <w:rPr>
                <w:rFonts w:cstheme="minorBidi"/>
                <w:color w:val="000000"/>
                <w:szCs w:val="24"/>
                <w:lang w:val="en-US"/>
              </w:rPr>
              <w:t xml:space="preserve"> t</w:t>
            </w:r>
            <w:r w:rsidR="00217585">
              <w:rPr>
                <w:rFonts w:cstheme="minorBidi"/>
                <w:color w:val="000000"/>
                <w:szCs w:val="24"/>
                <w:lang w:val="en-US"/>
              </w:rPr>
              <w:t>each EO/IR fundamentals to include visible spectrum and IR spectrum</w:t>
            </w:r>
            <w:r w:rsidR="00041846">
              <w:rPr>
                <w:rFonts w:cstheme="minorBidi"/>
                <w:color w:val="000000"/>
                <w:szCs w:val="24"/>
                <w:lang w:val="en-US"/>
              </w:rPr>
              <w:t xml:space="preserve"> and the associated spectral bands (SWIR/</w:t>
            </w:r>
            <w:r w:rsidR="00397A6D">
              <w:rPr>
                <w:rFonts w:cstheme="minorBidi"/>
                <w:color w:val="000000"/>
                <w:szCs w:val="24"/>
                <w:lang w:val="en-US"/>
              </w:rPr>
              <w:t>MWIR/LWIR/HDIR). I</w:t>
            </w:r>
            <w:r w:rsidR="00423646">
              <w:rPr>
                <w:rFonts w:cstheme="minorBidi"/>
                <w:color w:val="000000"/>
                <w:szCs w:val="24"/>
                <w:lang w:val="en-US"/>
              </w:rPr>
              <w:t xml:space="preserve">nclude generic EOSS screen </w:t>
            </w:r>
            <w:r w:rsidR="00397A6D">
              <w:rPr>
                <w:rFonts w:cstheme="minorBidi"/>
                <w:color w:val="000000"/>
                <w:szCs w:val="24"/>
                <w:lang w:val="en-US"/>
              </w:rPr>
              <w:t xml:space="preserve">interpretation. </w:t>
            </w:r>
          </w:p>
        </w:tc>
        <w:tc>
          <w:tcPr>
            <w:tcW w:w="1180" w:type="pct"/>
          </w:tcPr>
          <w:p w14:paraId="732A7A15" w14:textId="1F222C72" w:rsidR="00DA6E04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3F9A6998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1D1D0B3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17585" w:rsidRPr="00CC7850" w14:paraId="1B9839B4" w14:textId="77777777" w:rsidTr="43F934DD">
        <w:trPr>
          <w:cantSplit/>
          <w:trHeight w:val="1764"/>
        </w:trPr>
        <w:tc>
          <w:tcPr>
            <w:tcW w:w="353" w:type="pct"/>
          </w:tcPr>
          <w:p w14:paraId="7AD1485F" w14:textId="52125388" w:rsidR="00217585" w:rsidRDefault="06FB029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EO 3.</w:t>
            </w:r>
            <w:r w:rsidR="0CD842A0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.2</w:t>
            </w:r>
          </w:p>
        </w:tc>
        <w:tc>
          <w:tcPr>
            <w:tcW w:w="252" w:type="pct"/>
          </w:tcPr>
          <w:p w14:paraId="49D2592D" w14:textId="1E125D45" w:rsidR="00217585" w:rsidRDefault="0021758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25B3E625" w14:textId="501E63F3" w:rsidR="00B162C7" w:rsidRDefault="00811E8E" w:rsidP="00616236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lang w:val="en-US"/>
              </w:rPr>
            </w:pPr>
            <w:r w:rsidRPr="4295B7D7">
              <w:rPr>
                <w:rFonts w:cstheme="minorBidi"/>
                <w:color w:val="000000" w:themeColor="text1"/>
                <w:lang w:val="en-US"/>
              </w:rPr>
              <w:t>The contractor shall t</w:t>
            </w:r>
            <w:r w:rsidR="00A24406" w:rsidRPr="4295B7D7">
              <w:rPr>
                <w:rFonts w:cstheme="minorBidi"/>
                <w:color w:val="000000" w:themeColor="text1"/>
                <w:lang w:val="en-US"/>
              </w:rPr>
              <w:t xml:space="preserve">each </w:t>
            </w:r>
            <w:r w:rsidR="00217585" w:rsidRPr="4295B7D7">
              <w:rPr>
                <w:rFonts w:cstheme="minorBidi"/>
                <w:color w:val="000000" w:themeColor="text1"/>
                <w:lang w:val="en-US"/>
              </w:rPr>
              <w:t xml:space="preserve">EO </w:t>
            </w:r>
            <w:r w:rsidR="5374086A" w:rsidRPr="22EC9522">
              <w:rPr>
                <w:rFonts w:cstheme="minorBidi"/>
                <w:color w:val="000000" w:themeColor="text1"/>
                <w:lang w:val="en-US"/>
              </w:rPr>
              <w:t>p</w:t>
            </w:r>
            <w:r w:rsidR="2175FFE5" w:rsidRPr="22EC9522">
              <w:rPr>
                <w:rFonts w:cstheme="minorBidi"/>
                <w:color w:val="000000" w:themeColor="text1"/>
                <w:lang w:val="en-US"/>
              </w:rPr>
              <w:t>rinciples</w:t>
            </w:r>
            <w:r w:rsidR="00A24406" w:rsidRPr="4295B7D7">
              <w:rPr>
                <w:rFonts w:cstheme="minorBidi"/>
                <w:color w:val="000000" w:themeColor="text1"/>
                <w:lang w:val="en-US"/>
              </w:rPr>
              <w:t xml:space="preserve"> which include FOV and zoom functions, illumination effects</w:t>
            </w:r>
            <w:r w:rsidR="00D853FE">
              <w:rPr>
                <w:rFonts w:cstheme="minorBidi"/>
                <w:color w:val="000000" w:themeColor="text1"/>
                <w:lang w:val="en-US"/>
              </w:rPr>
              <w:t>,</w:t>
            </w:r>
            <w:r w:rsidR="00A24406" w:rsidRPr="4295B7D7">
              <w:rPr>
                <w:rFonts w:cstheme="minorBidi"/>
                <w:color w:val="000000" w:themeColor="text1"/>
                <w:lang w:val="en-US"/>
              </w:rPr>
              <w:t xml:space="preserve"> and environmental degradation</w:t>
            </w:r>
            <w:r w:rsidR="00561A8A" w:rsidRPr="4295B7D7">
              <w:rPr>
                <w:rFonts w:cstheme="minorBidi"/>
                <w:color w:val="000000" w:themeColor="text1"/>
                <w:lang w:val="en-US"/>
              </w:rPr>
              <w:t xml:space="preserve"> such as </w:t>
            </w:r>
            <w:r w:rsidR="00D96BA4" w:rsidRPr="4295B7D7">
              <w:rPr>
                <w:rFonts w:cstheme="minorBidi"/>
                <w:color w:val="000000" w:themeColor="text1"/>
                <w:lang w:val="en-US"/>
              </w:rPr>
              <w:t>sun angle, glare, backlighting, fog/rain/snow/ice effects</w:t>
            </w:r>
            <w:r w:rsidR="00553D8D" w:rsidRPr="4295B7D7">
              <w:rPr>
                <w:rFonts w:cstheme="minorBidi"/>
                <w:color w:val="000000" w:themeColor="text1"/>
                <w:lang w:val="en-US"/>
              </w:rPr>
              <w:t>.</w:t>
            </w:r>
          </w:p>
        </w:tc>
        <w:tc>
          <w:tcPr>
            <w:tcW w:w="1180" w:type="pct"/>
          </w:tcPr>
          <w:p w14:paraId="0190E845" w14:textId="24AC625E" w:rsidR="00217585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2F2B55D7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C88EA7B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17585" w:rsidRPr="00CC7850" w14:paraId="0D32D8FF" w14:textId="77777777" w:rsidTr="43F934DD">
        <w:trPr>
          <w:cantSplit/>
          <w:trHeight w:val="1764"/>
        </w:trPr>
        <w:tc>
          <w:tcPr>
            <w:tcW w:w="353" w:type="pct"/>
          </w:tcPr>
          <w:p w14:paraId="35EFC41F" w14:textId="08DCF768" w:rsidR="00217585" w:rsidRDefault="06FB029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lastRenderedPageBreak/>
              <w:t>EO 3.</w:t>
            </w:r>
            <w:r w:rsidR="61814B8C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.3</w:t>
            </w:r>
          </w:p>
        </w:tc>
        <w:tc>
          <w:tcPr>
            <w:tcW w:w="252" w:type="pct"/>
          </w:tcPr>
          <w:p w14:paraId="4A43B7F9" w14:textId="353E0CD3" w:rsidR="00217585" w:rsidRDefault="0021758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22F595B7" w14:textId="3648EE90" w:rsidR="00B162C7" w:rsidRDefault="00811E8E" w:rsidP="43F934DD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lang w:val="en-US"/>
              </w:rPr>
            </w:pPr>
            <w:r w:rsidRPr="43F934DD">
              <w:rPr>
                <w:rFonts w:cstheme="minorBidi"/>
                <w:color w:val="000000" w:themeColor="text1"/>
                <w:lang w:val="en-US"/>
              </w:rPr>
              <w:t>The contractor shall t</w:t>
            </w:r>
            <w:r w:rsidR="00A24406" w:rsidRPr="43F934DD">
              <w:rPr>
                <w:rFonts w:cstheme="minorBidi"/>
                <w:color w:val="000000" w:themeColor="text1"/>
                <w:lang w:val="en-US"/>
              </w:rPr>
              <w:t xml:space="preserve">each </w:t>
            </w:r>
            <w:r w:rsidR="00217585" w:rsidRPr="43F934DD">
              <w:rPr>
                <w:rFonts w:cstheme="minorBidi"/>
                <w:color w:val="000000" w:themeColor="text1"/>
                <w:lang w:val="en-US"/>
              </w:rPr>
              <w:t xml:space="preserve">IR </w:t>
            </w:r>
            <w:r w:rsidR="00BA7EC1" w:rsidRPr="43F934DD">
              <w:rPr>
                <w:rFonts w:cstheme="minorBidi"/>
                <w:color w:val="000000" w:themeColor="text1"/>
                <w:lang w:val="en-US"/>
              </w:rPr>
              <w:t>p</w:t>
            </w:r>
            <w:r w:rsidR="00217585" w:rsidRPr="43F934DD">
              <w:rPr>
                <w:rFonts w:cstheme="minorBidi"/>
                <w:color w:val="000000" w:themeColor="text1"/>
                <w:lang w:val="en-US"/>
              </w:rPr>
              <w:t>rinciples</w:t>
            </w:r>
            <w:r w:rsidR="00A24406" w:rsidRPr="43F934DD">
              <w:rPr>
                <w:rFonts w:cstheme="minorBidi"/>
                <w:color w:val="000000" w:themeColor="text1"/>
                <w:lang w:val="en-US"/>
              </w:rPr>
              <w:t xml:space="preserve"> which include heat signatures and thermal contrast</w:t>
            </w:r>
            <w:r w:rsidR="00553D8D" w:rsidRPr="43F934DD">
              <w:rPr>
                <w:rFonts w:cstheme="minorBidi"/>
                <w:color w:val="000000" w:themeColor="text1"/>
                <w:lang w:val="en-US"/>
              </w:rPr>
              <w:t xml:space="preserve">, 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>black hot vs white hot,</w:t>
            </w:r>
            <w:r w:rsidR="00E175E8" w:rsidRPr="43F934DD">
              <w:rPr>
                <w:rFonts w:cstheme="minorBidi"/>
                <w:color w:val="000000" w:themeColor="text1"/>
                <w:lang w:val="en-US"/>
              </w:rPr>
              <w:t xml:space="preserve"> Advanced Lo</w:t>
            </w:r>
            <w:r w:rsidR="008D2149" w:rsidRPr="43F934DD">
              <w:rPr>
                <w:rFonts w:cstheme="minorBidi"/>
                <w:color w:val="000000" w:themeColor="text1"/>
                <w:lang w:val="en-US"/>
              </w:rPr>
              <w:t xml:space="preserve">cal </w:t>
            </w:r>
            <w:r w:rsidR="001B2144" w:rsidRPr="43F934DD">
              <w:rPr>
                <w:rFonts w:cstheme="minorBidi"/>
                <w:color w:val="000000" w:themeColor="text1"/>
                <w:lang w:val="en-US"/>
              </w:rPr>
              <w:t xml:space="preserve">Area </w:t>
            </w:r>
            <w:r w:rsidR="003E1A43" w:rsidRPr="43F934DD">
              <w:rPr>
                <w:rFonts w:cstheme="minorBidi"/>
                <w:color w:val="000000" w:themeColor="text1"/>
                <w:lang w:val="en-US"/>
              </w:rPr>
              <w:t>Processing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 xml:space="preserve"> </w:t>
            </w:r>
            <w:r w:rsidR="007D2BD0" w:rsidRPr="43F934DD">
              <w:rPr>
                <w:rFonts w:cstheme="minorBidi"/>
                <w:color w:val="000000" w:themeColor="text1"/>
                <w:lang w:val="en-US"/>
              </w:rPr>
              <w:t>(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>ALAP</w:t>
            </w:r>
            <w:r w:rsidR="007D2BD0" w:rsidRPr="43F934DD">
              <w:rPr>
                <w:rFonts w:cstheme="minorBidi"/>
                <w:color w:val="000000" w:themeColor="text1"/>
                <w:lang w:val="en-US"/>
              </w:rPr>
              <w:t>)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>/</w:t>
            </w:r>
            <w:r w:rsidR="00B74CC3" w:rsidRPr="43F934DD">
              <w:rPr>
                <w:rFonts w:cstheme="minorBidi"/>
                <w:color w:val="000000" w:themeColor="text1"/>
                <w:lang w:val="en-US"/>
              </w:rPr>
              <w:t>H</w:t>
            </w:r>
            <w:r w:rsidR="00237970" w:rsidRPr="43F934DD">
              <w:rPr>
                <w:rFonts w:cstheme="minorBidi"/>
                <w:color w:val="000000" w:themeColor="text1"/>
                <w:lang w:val="en-US"/>
              </w:rPr>
              <w:t>istogram (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>HST</w:t>
            </w:r>
            <w:r w:rsidR="006256F1" w:rsidRPr="43F934DD">
              <w:rPr>
                <w:rFonts w:cstheme="minorBidi"/>
                <w:color w:val="000000" w:themeColor="text1"/>
                <w:lang w:val="en-US"/>
              </w:rPr>
              <w:t>)</w:t>
            </w:r>
            <w:r w:rsidR="009B4F49" w:rsidRPr="43F934DD">
              <w:rPr>
                <w:rFonts w:cstheme="minorBidi"/>
                <w:color w:val="000000" w:themeColor="text1"/>
                <w:lang w:val="en-US"/>
              </w:rPr>
              <w:t xml:space="preserve"> and terrain heating effects.</w:t>
            </w:r>
            <w:r w:rsidR="00AD6917" w:rsidRPr="43F934DD">
              <w:rPr>
                <w:rFonts w:cstheme="minorBidi"/>
                <w:color w:val="000000" w:themeColor="text1"/>
                <w:lang w:val="en-US"/>
              </w:rPr>
              <w:t xml:space="preserve"> </w:t>
            </w:r>
            <w:r w:rsidR="00563F10" w:rsidRPr="43F934DD">
              <w:rPr>
                <w:rFonts w:cstheme="minorBidi"/>
                <w:color w:val="000000" w:themeColor="text1"/>
                <w:lang w:val="en-US"/>
              </w:rPr>
              <w:t>Explore differences between coastline</w:t>
            </w:r>
            <w:r w:rsidR="00173D5B" w:rsidRPr="43F934DD">
              <w:rPr>
                <w:rFonts w:cstheme="minorBidi"/>
                <w:color w:val="000000" w:themeColor="text1"/>
                <w:lang w:val="en-US"/>
              </w:rPr>
              <w:t>, sea</w:t>
            </w:r>
            <w:r w:rsidR="193EF92C" w:rsidRPr="43F934DD">
              <w:rPr>
                <w:rFonts w:cstheme="minorBidi"/>
                <w:color w:val="000000" w:themeColor="text1"/>
                <w:lang w:val="en-US"/>
              </w:rPr>
              <w:t>,</w:t>
            </w:r>
            <w:r w:rsidR="00173D5B" w:rsidRPr="43F934DD">
              <w:rPr>
                <w:rFonts w:cstheme="minorBidi"/>
                <w:color w:val="000000" w:themeColor="text1"/>
                <w:lang w:val="en-US"/>
              </w:rPr>
              <w:t xml:space="preserve"> and urban environments. </w:t>
            </w:r>
          </w:p>
        </w:tc>
        <w:tc>
          <w:tcPr>
            <w:tcW w:w="1180" w:type="pct"/>
          </w:tcPr>
          <w:p w14:paraId="427D412E" w14:textId="5874E567" w:rsidR="00217585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5A3A6849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0DBFABEA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17585" w:rsidRPr="00CC7850" w14:paraId="2F124733" w14:textId="77777777" w:rsidTr="43F934DD">
        <w:trPr>
          <w:cantSplit/>
          <w:trHeight w:val="1764"/>
        </w:trPr>
        <w:tc>
          <w:tcPr>
            <w:tcW w:w="353" w:type="pct"/>
          </w:tcPr>
          <w:p w14:paraId="6943CD2A" w14:textId="4D84F411" w:rsidR="00217585" w:rsidRDefault="06FB029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EO 3.</w:t>
            </w:r>
            <w:r w:rsidR="4D1EB898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.4</w:t>
            </w:r>
          </w:p>
        </w:tc>
        <w:tc>
          <w:tcPr>
            <w:tcW w:w="252" w:type="pct"/>
          </w:tcPr>
          <w:p w14:paraId="6922BE17" w14:textId="4D903B42" w:rsidR="00217585" w:rsidRDefault="0021758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74E35F87" w14:textId="56F2490D" w:rsidR="00217585" w:rsidRDefault="00811E8E" w:rsidP="00616236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lang w:val="en-US"/>
              </w:rPr>
            </w:pPr>
            <w:r w:rsidRPr="163E76BC">
              <w:rPr>
                <w:rFonts w:cstheme="minorBidi"/>
                <w:color w:val="000000" w:themeColor="text1"/>
                <w:lang w:val="en-US"/>
              </w:rPr>
              <w:t>The co</w:t>
            </w:r>
            <w:r w:rsidR="00626717" w:rsidRPr="163E76BC">
              <w:rPr>
                <w:rFonts w:cstheme="minorBidi"/>
                <w:color w:val="000000" w:themeColor="text1"/>
                <w:lang w:val="en-US"/>
              </w:rPr>
              <w:t xml:space="preserve">urse shall include </w:t>
            </w:r>
            <w:r w:rsidR="1BA79C94" w:rsidRPr="163E76BC">
              <w:rPr>
                <w:rFonts w:cstheme="minorBidi"/>
                <w:color w:val="000000" w:themeColor="text1"/>
                <w:lang w:val="en-US"/>
              </w:rPr>
              <w:t>instructions</w:t>
            </w:r>
            <w:r w:rsidR="00626717" w:rsidRPr="163E76BC">
              <w:rPr>
                <w:rFonts w:cstheme="minorBidi"/>
                <w:color w:val="000000" w:themeColor="text1"/>
                <w:lang w:val="en-US"/>
              </w:rPr>
              <w:t xml:space="preserve"> </w:t>
            </w:r>
            <w:proofErr w:type="gramStart"/>
            <w:r w:rsidR="00626717" w:rsidRPr="163E76BC">
              <w:rPr>
                <w:rFonts w:cstheme="minorBidi"/>
                <w:color w:val="000000" w:themeColor="text1"/>
                <w:lang w:val="en-US"/>
              </w:rPr>
              <w:t>in</w:t>
            </w:r>
            <w:proofErr w:type="gramEnd"/>
            <w:r w:rsidR="00C667C0" w:rsidRPr="163E76BC">
              <w:rPr>
                <w:rFonts w:cstheme="minorBidi"/>
                <w:color w:val="000000" w:themeColor="text1"/>
                <w:lang w:val="en-US"/>
              </w:rPr>
              <w:t xml:space="preserve"> i</w:t>
            </w:r>
            <w:r w:rsidR="00217585" w:rsidRPr="163E76BC">
              <w:rPr>
                <w:rFonts w:cstheme="minorBidi"/>
                <w:color w:val="000000" w:themeColor="text1"/>
                <w:lang w:val="en-US"/>
              </w:rPr>
              <w:t>mage processing and sensor settings</w:t>
            </w:r>
            <w:r w:rsidR="00FA1754" w:rsidRPr="163E76BC">
              <w:rPr>
                <w:rFonts w:cstheme="minorBidi"/>
                <w:color w:val="000000" w:themeColor="text1"/>
                <w:lang w:val="en-US"/>
              </w:rPr>
              <w:t xml:space="preserve">. Gain and level, </w:t>
            </w:r>
            <w:r w:rsidR="00F955C3" w:rsidRPr="163E76BC">
              <w:rPr>
                <w:rFonts w:cstheme="minorBidi"/>
                <w:color w:val="000000" w:themeColor="text1"/>
                <w:lang w:val="en-US"/>
              </w:rPr>
              <w:t>Contrast</w:t>
            </w:r>
            <w:r w:rsidR="00FA1754" w:rsidRPr="163E76BC">
              <w:rPr>
                <w:rFonts w:cstheme="minorBidi"/>
                <w:color w:val="000000" w:themeColor="text1"/>
                <w:lang w:val="en-US"/>
              </w:rPr>
              <w:t xml:space="preserve"> and sharpness, DDE function cold vs hot etc.</w:t>
            </w:r>
          </w:p>
        </w:tc>
        <w:tc>
          <w:tcPr>
            <w:tcW w:w="1180" w:type="pct"/>
          </w:tcPr>
          <w:p w14:paraId="51D4C2D1" w14:textId="7856FFDE" w:rsidR="00217585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6A42A0AB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191AAAAC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17585" w:rsidRPr="00217585" w14:paraId="473D76E9" w14:textId="77777777" w:rsidTr="43F934DD">
        <w:trPr>
          <w:cantSplit/>
          <w:trHeight w:val="1764"/>
        </w:trPr>
        <w:tc>
          <w:tcPr>
            <w:tcW w:w="353" w:type="pct"/>
          </w:tcPr>
          <w:p w14:paraId="71135A99" w14:textId="0C271AF0" w:rsidR="00217585" w:rsidRDefault="06FB029F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EO 3.</w:t>
            </w:r>
            <w:r w:rsidR="0F2484C4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.5</w:t>
            </w:r>
          </w:p>
        </w:tc>
        <w:tc>
          <w:tcPr>
            <w:tcW w:w="252" w:type="pct"/>
          </w:tcPr>
          <w:p w14:paraId="0E8793A6" w14:textId="375995AE" w:rsidR="00217585" w:rsidRDefault="0021758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023808B9" w14:textId="39BF58C7" w:rsidR="00217585" w:rsidRDefault="00626717" w:rsidP="00616236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 xml:space="preserve">The course shall include instruction </w:t>
            </w:r>
            <w:proofErr w:type="gramStart"/>
            <w:r>
              <w:rPr>
                <w:rFonts w:cstheme="minorBidi"/>
                <w:color w:val="000000"/>
                <w:szCs w:val="24"/>
                <w:lang w:val="en-US"/>
              </w:rPr>
              <w:t>in</w:t>
            </w:r>
            <w:proofErr w:type="gramEnd"/>
            <w:r w:rsidR="00C667C0">
              <w:rPr>
                <w:rFonts w:cstheme="minorBidi"/>
                <w:color w:val="000000"/>
                <w:szCs w:val="24"/>
                <w:lang w:val="en-US"/>
              </w:rPr>
              <w:t xml:space="preserve"> gimbal s</w:t>
            </w:r>
            <w:r w:rsidR="00217585">
              <w:rPr>
                <w:rFonts w:cstheme="minorBidi"/>
                <w:color w:val="000000"/>
                <w:szCs w:val="24"/>
                <w:lang w:val="en-US"/>
              </w:rPr>
              <w:t>tabilization and tracking</w:t>
            </w:r>
            <w:r w:rsidR="00C667C0">
              <w:rPr>
                <w:rFonts w:cstheme="minorBidi"/>
                <w:color w:val="000000"/>
                <w:szCs w:val="24"/>
                <w:lang w:val="en-US"/>
              </w:rPr>
              <w:t xml:space="preserve"> functions</w:t>
            </w:r>
            <w:r w:rsidR="00FA1754">
              <w:rPr>
                <w:rFonts w:cstheme="minorBidi"/>
                <w:color w:val="000000"/>
                <w:szCs w:val="24"/>
                <w:lang w:val="en-US"/>
              </w:rPr>
              <w:t xml:space="preserve">. </w:t>
            </w:r>
          </w:p>
        </w:tc>
        <w:tc>
          <w:tcPr>
            <w:tcW w:w="1180" w:type="pct"/>
          </w:tcPr>
          <w:p w14:paraId="3AB34446" w14:textId="6BAF4077" w:rsidR="00217585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0A4F0B93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157BBE3A" w14:textId="77777777" w:rsidR="00217585" w:rsidRPr="00DA6E04" w:rsidRDefault="00217585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97493" w:rsidRPr="00217585" w14:paraId="4E3A385A" w14:textId="77777777" w:rsidTr="43F934DD">
        <w:trPr>
          <w:cantSplit/>
          <w:trHeight w:val="1764"/>
        </w:trPr>
        <w:tc>
          <w:tcPr>
            <w:tcW w:w="353" w:type="pct"/>
          </w:tcPr>
          <w:p w14:paraId="2A5F0187" w14:textId="13528082" w:rsidR="00897493" w:rsidRDefault="110B502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lastRenderedPageBreak/>
              <w:t>EO 3.</w:t>
            </w:r>
            <w:r w:rsidR="1D89588D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.6</w:t>
            </w:r>
          </w:p>
        </w:tc>
        <w:tc>
          <w:tcPr>
            <w:tcW w:w="252" w:type="pct"/>
          </w:tcPr>
          <w:p w14:paraId="19CA70FC" w14:textId="1B8D68B0" w:rsidR="00897493" w:rsidRDefault="00897493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065D3E54" w14:textId="350C4399" w:rsidR="00897493" w:rsidRDefault="008F1A04" w:rsidP="00616236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lang w:val="en-US"/>
              </w:rPr>
            </w:pPr>
            <w:r w:rsidRPr="72572C80">
              <w:rPr>
                <w:rFonts w:cstheme="minorBidi"/>
                <w:color w:val="000000" w:themeColor="text1"/>
                <w:lang w:val="en-US"/>
              </w:rPr>
              <w:t>The contractor shall t</w:t>
            </w:r>
            <w:r w:rsidR="00C667C0" w:rsidRPr="72572C80">
              <w:rPr>
                <w:rFonts w:cstheme="minorBidi"/>
                <w:color w:val="000000" w:themeColor="text1"/>
                <w:lang w:val="en-US"/>
              </w:rPr>
              <w:t>each different control and lock functions</w:t>
            </w:r>
            <w:r w:rsidR="00B96F6C" w:rsidRPr="72572C80">
              <w:rPr>
                <w:rFonts w:cstheme="minorBidi"/>
                <w:color w:val="000000" w:themeColor="text1"/>
                <w:lang w:val="en-US"/>
              </w:rPr>
              <w:t xml:space="preserve"> to include: </w:t>
            </w:r>
            <w:proofErr w:type="spellStart"/>
            <w:r w:rsidR="00B96F6C" w:rsidRPr="72572C80">
              <w:rPr>
                <w:rFonts w:cstheme="minorBidi"/>
                <w:color w:val="000000" w:themeColor="text1"/>
                <w:lang w:val="en-US"/>
              </w:rPr>
              <w:t>Geopoint</w:t>
            </w:r>
            <w:proofErr w:type="spellEnd"/>
            <w:r w:rsidR="00B96F6C" w:rsidRPr="72572C80">
              <w:rPr>
                <w:rFonts w:cstheme="minorBidi"/>
                <w:color w:val="000000" w:themeColor="text1"/>
                <w:lang w:val="en-US"/>
              </w:rPr>
              <w:t xml:space="preserve">, IP, </w:t>
            </w:r>
            <w:r w:rsidR="00C47BC0" w:rsidRPr="72572C80">
              <w:rPr>
                <w:rFonts w:cstheme="minorBidi"/>
                <w:color w:val="000000" w:themeColor="text1"/>
                <w:lang w:val="en-US"/>
              </w:rPr>
              <w:t>heading</w:t>
            </w:r>
            <w:r w:rsidR="66F936B5" w:rsidRPr="72572C80">
              <w:rPr>
                <w:rFonts w:cstheme="minorBidi"/>
                <w:color w:val="000000" w:themeColor="text1"/>
                <w:lang w:val="en-US"/>
              </w:rPr>
              <w:t xml:space="preserve"> </w:t>
            </w:r>
            <w:r w:rsidR="00B96F6C" w:rsidRPr="72572C80">
              <w:rPr>
                <w:rFonts w:cstheme="minorBidi"/>
                <w:color w:val="000000" w:themeColor="text1"/>
                <w:lang w:val="en-US"/>
              </w:rPr>
              <w:t>hold</w:t>
            </w:r>
            <w:r w:rsidR="66F936B5" w:rsidRPr="7D60B342">
              <w:rPr>
                <w:rFonts w:cstheme="minorBidi"/>
                <w:color w:val="000000" w:themeColor="text1"/>
                <w:lang w:val="en-US"/>
              </w:rPr>
              <w:t>,</w:t>
            </w:r>
            <w:r w:rsidR="00B96F6C" w:rsidRPr="72572C80">
              <w:rPr>
                <w:rFonts w:cstheme="minorBidi"/>
                <w:color w:val="000000" w:themeColor="text1"/>
                <w:lang w:val="en-US"/>
              </w:rPr>
              <w:t xml:space="preserve"> and slaving principles.</w:t>
            </w:r>
          </w:p>
        </w:tc>
        <w:tc>
          <w:tcPr>
            <w:tcW w:w="1180" w:type="pct"/>
          </w:tcPr>
          <w:p w14:paraId="21A8EB42" w14:textId="7885EF8E" w:rsidR="00897493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  <w:p w14:paraId="422CDAA2" w14:textId="77777777" w:rsidR="00D142E5" w:rsidRPr="00217585" w:rsidRDefault="00D142E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617" w:type="pct"/>
          </w:tcPr>
          <w:p w14:paraId="4DCC4295" w14:textId="77777777" w:rsidR="00897493" w:rsidRPr="00DA6E04" w:rsidRDefault="0089749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30231DC7" w14:textId="77777777" w:rsidR="00897493" w:rsidRPr="00DA6E04" w:rsidRDefault="0089749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97493" w:rsidRPr="00CC7850" w14:paraId="5F51C5FF" w14:textId="77777777" w:rsidTr="43F934DD">
        <w:trPr>
          <w:cantSplit/>
          <w:trHeight w:val="1764"/>
        </w:trPr>
        <w:tc>
          <w:tcPr>
            <w:tcW w:w="353" w:type="pct"/>
          </w:tcPr>
          <w:p w14:paraId="27236C58" w14:textId="3B5B033F" w:rsidR="00897493" w:rsidRDefault="110B502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EO 3.</w:t>
            </w:r>
            <w:r w:rsidR="071E24ED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.7</w:t>
            </w:r>
          </w:p>
        </w:tc>
        <w:tc>
          <w:tcPr>
            <w:tcW w:w="252" w:type="pct"/>
          </w:tcPr>
          <w:p w14:paraId="15003181" w14:textId="4F7CDEC5" w:rsidR="00897493" w:rsidRDefault="00C47BC0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B</w:t>
            </w:r>
          </w:p>
        </w:tc>
        <w:tc>
          <w:tcPr>
            <w:tcW w:w="1184" w:type="pct"/>
          </w:tcPr>
          <w:p w14:paraId="4377EAEB" w14:textId="51153C84" w:rsidR="00897493" w:rsidRDefault="008F1A04" w:rsidP="43F934DD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lang w:val="en-US"/>
              </w:rPr>
            </w:pPr>
            <w:r w:rsidRPr="43F934DD">
              <w:rPr>
                <w:rFonts w:cstheme="minorBidi"/>
                <w:color w:val="000000" w:themeColor="text1"/>
                <w:lang w:val="en-US"/>
              </w:rPr>
              <w:t xml:space="preserve">The course </w:t>
            </w:r>
            <w:r w:rsidR="00C47BC0" w:rsidRPr="43F934DD">
              <w:rPr>
                <w:rFonts w:cstheme="minorBidi"/>
                <w:color w:val="000000" w:themeColor="text1"/>
                <w:lang w:val="en-US"/>
              </w:rPr>
              <w:t>should</w:t>
            </w:r>
            <w:r w:rsidRPr="43F934DD">
              <w:rPr>
                <w:rFonts w:cstheme="minorBidi"/>
                <w:color w:val="000000" w:themeColor="text1"/>
                <w:lang w:val="en-US"/>
              </w:rPr>
              <w:t xml:space="preserve"> include instruction </w:t>
            </w:r>
            <w:proofErr w:type="gramStart"/>
            <w:r w:rsidRPr="43F934DD">
              <w:rPr>
                <w:rFonts w:cstheme="minorBidi"/>
                <w:color w:val="000000" w:themeColor="text1"/>
                <w:lang w:val="en-US"/>
              </w:rPr>
              <w:t>in</w:t>
            </w:r>
            <w:proofErr w:type="gramEnd"/>
            <w:r w:rsidR="00DA2B84" w:rsidRPr="43F934DD">
              <w:rPr>
                <w:rFonts w:cstheme="minorBidi"/>
                <w:color w:val="000000" w:themeColor="text1"/>
                <w:lang w:val="en-US"/>
              </w:rPr>
              <w:t xml:space="preserve"> the different properties and areas of use for the </w:t>
            </w:r>
            <w:r w:rsidR="006256F1" w:rsidRPr="43F934DD">
              <w:rPr>
                <w:rFonts w:cstheme="minorBidi"/>
                <w:color w:val="000000" w:themeColor="text1"/>
                <w:lang w:val="en-US"/>
              </w:rPr>
              <w:t xml:space="preserve">Laser </w:t>
            </w:r>
            <w:proofErr w:type="spellStart"/>
            <w:r w:rsidR="00DB7E1F" w:rsidRPr="43F934DD">
              <w:rPr>
                <w:rFonts w:cstheme="minorBidi"/>
                <w:color w:val="000000" w:themeColor="text1"/>
                <w:lang w:val="en-US"/>
              </w:rPr>
              <w:t>RangeFinder</w:t>
            </w:r>
            <w:r w:rsidR="00DA2B84" w:rsidRPr="43F934DD">
              <w:rPr>
                <w:rFonts w:cstheme="minorBidi"/>
                <w:color w:val="000000" w:themeColor="text1"/>
                <w:lang w:val="en-US"/>
              </w:rPr>
              <w:t>LRF</w:t>
            </w:r>
            <w:proofErr w:type="spellEnd"/>
            <w:r w:rsidR="00DA2B84" w:rsidRPr="43F934DD">
              <w:rPr>
                <w:rFonts w:cstheme="minorBidi"/>
                <w:color w:val="000000" w:themeColor="text1"/>
                <w:lang w:val="en-US"/>
              </w:rPr>
              <w:t>, LI and LP including safety considerations.</w:t>
            </w:r>
          </w:p>
        </w:tc>
        <w:tc>
          <w:tcPr>
            <w:tcW w:w="1180" w:type="pct"/>
          </w:tcPr>
          <w:p w14:paraId="6A7C1707" w14:textId="6E6804D3" w:rsidR="00897493" w:rsidRPr="00217585" w:rsidRDefault="009924DC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358C69B2" w14:textId="77777777" w:rsidR="00897493" w:rsidRPr="00DA6E04" w:rsidRDefault="0089749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66BF98B2" w14:textId="77777777" w:rsidR="00897493" w:rsidRPr="00DA6E04" w:rsidRDefault="00897493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</w:tbl>
    <w:p w14:paraId="092FA356" w14:textId="77777777" w:rsidR="00DA6E04" w:rsidRDefault="00DA6E04" w:rsidP="00EF202A">
      <w:pPr>
        <w:rPr>
          <w:lang w:val="en-US"/>
        </w:rPr>
      </w:pPr>
    </w:p>
    <w:p w14:paraId="206EE336" w14:textId="77777777" w:rsidR="00DA6E04" w:rsidRDefault="00DA6E04" w:rsidP="00EF202A">
      <w:pPr>
        <w:rPr>
          <w:lang w:val="en-US"/>
        </w:rPr>
      </w:pPr>
    </w:p>
    <w:p w14:paraId="3DF94FC1" w14:textId="77777777" w:rsidR="00DA6E04" w:rsidRDefault="00DA6E04" w:rsidP="00EF202A">
      <w:pPr>
        <w:rPr>
          <w:lang w:val="en-US"/>
        </w:rPr>
      </w:pPr>
    </w:p>
    <w:p w14:paraId="3963AF5D" w14:textId="017CFFD8" w:rsidR="00DA6E04" w:rsidRDefault="00495F59" w:rsidP="00DA6E04">
      <w:pPr>
        <w:pStyle w:val="Overskrift2"/>
      </w:pPr>
      <w:bookmarkStart w:id="15" w:name="_Hlk220321591"/>
      <w:r>
        <w:t>MPDLS</w:t>
      </w:r>
      <w:r w:rsidR="00DA6E04">
        <w:t xml:space="preserve"> </w:t>
      </w:r>
      <w:proofErr w:type="spellStart"/>
      <w:r w:rsidR="00DA6E04">
        <w:t>Requirements</w:t>
      </w:r>
      <w:proofErr w:type="spellEnd"/>
      <w:r w:rsidR="00DA6E04">
        <w:t xml:space="preserve"> </w:t>
      </w:r>
    </w:p>
    <w:bookmarkEnd w:id="15"/>
    <w:p w14:paraId="1D2B5663" w14:textId="77777777" w:rsidR="00DA6E04" w:rsidRDefault="00DA6E04" w:rsidP="00DA6E04"/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09"/>
        <w:gridCol w:w="3316"/>
        <w:gridCol w:w="3304"/>
        <w:gridCol w:w="1728"/>
        <w:gridCol w:w="3957"/>
      </w:tblGrid>
      <w:tr w:rsidR="00DA6E04" w:rsidRPr="00DA6E04" w14:paraId="338C9817" w14:textId="77777777" w:rsidTr="759DEEC8">
        <w:trPr>
          <w:cantSplit/>
          <w:trHeight w:val="268"/>
          <w:tblHeader/>
        </w:trPr>
        <w:tc>
          <w:tcPr>
            <w:tcW w:w="606" w:type="pct"/>
            <w:gridSpan w:val="2"/>
            <w:shd w:val="clear" w:color="auto" w:fill="D9D9D9" w:themeFill="background1" w:themeFillShade="D9"/>
          </w:tcPr>
          <w:p w14:paraId="0803D1FD" w14:textId="77777777" w:rsidR="00DA6E04" w:rsidRPr="00DA6E04" w:rsidRDefault="00DA6E04" w:rsidP="0074644C">
            <w:pPr>
              <w:rPr>
                <w:b/>
                <w:bCs/>
              </w:rPr>
            </w:pPr>
          </w:p>
        </w:tc>
        <w:tc>
          <w:tcPr>
            <w:tcW w:w="2364" w:type="pct"/>
            <w:gridSpan w:val="2"/>
            <w:shd w:val="clear" w:color="auto" w:fill="D9D9D9" w:themeFill="background1" w:themeFillShade="D9"/>
          </w:tcPr>
          <w:p w14:paraId="159B7C74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Purchaser</w:t>
            </w:r>
            <w:proofErr w:type="spellEnd"/>
            <w:r w:rsidRPr="00DA6E04">
              <w:rPr>
                <w:b/>
                <w:bCs/>
              </w:rPr>
              <w:t xml:space="preserve"> </w:t>
            </w:r>
            <w:proofErr w:type="spellStart"/>
            <w:r w:rsidRPr="00DA6E04">
              <w:rPr>
                <w:b/>
                <w:bCs/>
              </w:rPr>
              <w:t>requirement</w:t>
            </w:r>
            <w:proofErr w:type="spellEnd"/>
          </w:p>
        </w:tc>
        <w:tc>
          <w:tcPr>
            <w:tcW w:w="2030" w:type="pct"/>
            <w:gridSpan w:val="2"/>
            <w:shd w:val="clear" w:color="auto" w:fill="FDE9D9" w:themeFill="accent6" w:themeFillTint="33"/>
          </w:tcPr>
          <w:p w14:paraId="09022D32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 xml:space="preserve">Contractors </w:t>
            </w:r>
            <w:proofErr w:type="spellStart"/>
            <w:r w:rsidRPr="00DA6E04">
              <w:rPr>
                <w:b/>
                <w:bCs/>
              </w:rPr>
              <w:t>Response</w:t>
            </w:r>
            <w:proofErr w:type="spellEnd"/>
          </w:p>
        </w:tc>
      </w:tr>
      <w:tr w:rsidR="00DA6E04" w:rsidRPr="00DA6E04" w14:paraId="6ABF5890" w14:textId="77777777" w:rsidTr="759DEEC8">
        <w:trPr>
          <w:trHeight w:val="1062"/>
          <w:tblHeader/>
        </w:trPr>
        <w:tc>
          <w:tcPr>
            <w:tcW w:w="353" w:type="pct"/>
            <w:shd w:val="clear" w:color="auto" w:fill="D9D9D9" w:themeFill="background1" w:themeFillShade="D9"/>
          </w:tcPr>
          <w:p w14:paraId="33B38009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No.</w:t>
            </w:r>
          </w:p>
        </w:tc>
        <w:tc>
          <w:tcPr>
            <w:tcW w:w="253" w:type="pct"/>
            <w:shd w:val="clear" w:color="auto" w:fill="D9D9D9" w:themeFill="background1" w:themeFillShade="D9"/>
          </w:tcPr>
          <w:p w14:paraId="0843BB04" w14:textId="77777777" w:rsidR="00DA6E04" w:rsidRPr="00DA6E04" w:rsidDel="0009074E" w:rsidRDefault="00DA6E04" w:rsidP="0074644C">
            <w:pPr>
              <w:jc w:val="center"/>
              <w:rPr>
                <w:b/>
                <w:bCs/>
              </w:rPr>
            </w:pPr>
            <w:r w:rsidRPr="00DA6E04">
              <w:rPr>
                <w:b/>
                <w:bCs/>
              </w:rPr>
              <w:t>Type</w:t>
            </w:r>
          </w:p>
        </w:tc>
        <w:tc>
          <w:tcPr>
            <w:tcW w:w="1184" w:type="pct"/>
            <w:shd w:val="clear" w:color="auto" w:fill="D9D9D9" w:themeFill="background1" w:themeFillShade="D9"/>
          </w:tcPr>
          <w:p w14:paraId="296A4D34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80" w:type="pct"/>
            <w:shd w:val="clear" w:color="auto" w:fill="D9D9D9" w:themeFill="background1" w:themeFillShade="D9"/>
          </w:tcPr>
          <w:p w14:paraId="6E207D52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Documentation</w:t>
            </w:r>
            <w:proofErr w:type="spellEnd"/>
            <w:r w:rsidRPr="00DA6E04">
              <w:rPr>
                <w:b/>
                <w:bCs/>
              </w:rPr>
              <w:t xml:space="preserve"> type</w:t>
            </w:r>
          </w:p>
        </w:tc>
        <w:tc>
          <w:tcPr>
            <w:tcW w:w="617" w:type="pct"/>
            <w:shd w:val="clear" w:color="auto" w:fill="FDE9D9" w:themeFill="accent6" w:themeFillTint="33"/>
          </w:tcPr>
          <w:p w14:paraId="6F74A889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Offered</w:t>
            </w:r>
            <w:proofErr w:type="spellEnd"/>
            <w:r w:rsidRPr="00DA6E04">
              <w:rPr>
                <w:b/>
                <w:bCs/>
              </w:rPr>
              <w:t xml:space="preserve"> (</w:t>
            </w:r>
            <w:proofErr w:type="spellStart"/>
            <w:r w:rsidRPr="00DA6E04">
              <w:rPr>
                <w:b/>
                <w:bCs/>
              </w:rPr>
              <w:t>Yes</w:t>
            </w:r>
            <w:proofErr w:type="spellEnd"/>
            <w:r w:rsidRPr="00DA6E04">
              <w:rPr>
                <w:b/>
                <w:bCs/>
              </w:rPr>
              <w:t>/No/</w:t>
            </w:r>
            <w:proofErr w:type="spellStart"/>
            <w:r w:rsidRPr="00DA6E04">
              <w:rPr>
                <w:b/>
                <w:bCs/>
              </w:rPr>
              <w:t>Partially</w:t>
            </w:r>
            <w:proofErr w:type="spellEnd"/>
            <w:r w:rsidRPr="00DA6E04">
              <w:rPr>
                <w:b/>
                <w:bCs/>
              </w:rPr>
              <w:t>)</w:t>
            </w:r>
          </w:p>
        </w:tc>
        <w:tc>
          <w:tcPr>
            <w:tcW w:w="1413" w:type="pct"/>
            <w:shd w:val="clear" w:color="auto" w:fill="FDE9D9" w:themeFill="accent6" w:themeFillTint="33"/>
          </w:tcPr>
          <w:p w14:paraId="69728E06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Solution</w:t>
            </w:r>
          </w:p>
        </w:tc>
      </w:tr>
      <w:tr w:rsidR="00DA6E04" w:rsidRPr="00CC7850" w14:paraId="5D092817" w14:textId="77777777" w:rsidTr="759DEEC8">
        <w:trPr>
          <w:cantSplit/>
          <w:trHeight w:val="1764"/>
        </w:trPr>
        <w:tc>
          <w:tcPr>
            <w:tcW w:w="353" w:type="pct"/>
          </w:tcPr>
          <w:p w14:paraId="49B58B17" w14:textId="24723C08" w:rsidR="00DA6E04" w:rsidRPr="00DA6E04" w:rsidRDefault="4BE067CD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 xml:space="preserve"> 3.</w:t>
            </w:r>
            <w:r w:rsidR="3FD8B216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.1</w:t>
            </w:r>
          </w:p>
        </w:tc>
        <w:tc>
          <w:tcPr>
            <w:tcW w:w="253" w:type="pct"/>
          </w:tcPr>
          <w:p w14:paraId="54A5D815" w14:textId="3C7CC17A" w:rsidR="00DA6E04" w:rsidRPr="00DA6E04" w:rsidRDefault="002D4C3A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795F7897" w14:textId="58D7B360" w:rsidR="00DA6E04" w:rsidRPr="002D4C3A" w:rsidRDefault="008F7E2C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lang w:val="en-US"/>
              </w:rPr>
              <w:t xml:space="preserve">The contractor shall </w:t>
            </w:r>
            <w:r w:rsidR="00FD4CEA">
              <w:rPr>
                <w:lang w:val="en-US"/>
              </w:rPr>
              <w:t>t</w:t>
            </w:r>
            <w:r w:rsidR="002D4C3A">
              <w:rPr>
                <w:lang w:val="en-US"/>
              </w:rPr>
              <w:t>each b</w:t>
            </w:r>
            <w:r w:rsidR="002D4C3A" w:rsidRPr="002D4C3A">
              <w:rPr>
                <w:lang w:val="en-US"/>
              </w:rPr>
              <w:t>asic theory of mobile device detection &amp; positioning</w:t>
            </w:r>
            <w:r w:rsidR="005472A5">
              <w:rPr>
                <w:lang w:val="en-US"/>
              </w:rPr>
              <w:t>.</w:t>
            </w:r>
            <w:r w:rsidR="001F3E58">
              <w:rPr>
                <w:lang w:val="en-US"/>
              </w:rPr>
              <w:t xml:space="preserve"> </w:t>
            </w:r>
          </w:p>
        </w:tc>
        <w:tc>
          <w:tcPr>
            <w:tcW w:w="1180" w:type="pct"/>
          </w:tcPr>
          <w:p w14:paraId="5EA22653" w14:textId="0F1F3DCA" w:rsidR="00DA6E04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0DA52688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13C3E3DC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D4C3A" w:rsidRPr="002D4C3A" w14:paraId="3FFFF169" w14:textId="77777777" w:rsidTr="759DEEC8">
        <w:trPr>
          <w:cantSplit/>
          <w:trHeight w:val="1764"/>
        </w:trPr>
        <w:tc>
          <w:tcPr>
            <w:tcW w:w="353" w:type="pct"/>
          </w:tcPr>
          <w:p w14:paraId="548031ED" w14:textId="0D801B69" w:rsidR="002D4C3A" w:rsidRDefault="379F309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 3.</w:t>
            </w:r>
            <w:r w:rsidR="5065B194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.2</w:t>
            </w:r>
          </w:p>
        </w:tc>
        <w:tc>
          <w:tcPr>
            <w:tcW w:w="253" w:type="pct"/>
          </w:tcPr>
          <w:p w14:paraId="55084396" w14:textId="0608CA62" w:rsidR="002D4C3A" w:rsidRDefault="002D4C3A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3915C050" w14:textId="1FEA83BB" w:rsidR="002D4C3A" w:rsidRDefault="00FD4CEA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course shall e</w:t>
            </w:r>
            <w:r w:rsidR="00B1263A">
              <w:rPr>
                <w:lang w:val="en-US"/>
              </w:rPr>
              <w:t xml:space="preserve">xplain </w:t>
            </w:r>
            <w:r w:rsidR="5E12FB47" w:rsidRPr="4950FC4D">
              <w:rPr>
                <w:lang w:val="en-US"/>
              </w:rPr>
              <w:t xml:space="preserve">the </w:t>
            </w:r>
            <w:r w:rsidR="00B1263A">
              <w:rPr>
                <w:lang w:val="en-US"/>
              </w:rPr>
              <w:t xml:space="preserve">difference in </w:t>
            </w:r>
            <w:r w:rsidR="23A06BF3" w:rsidRPr="2DA53922">
              <w:rPr>
                <w:lang w:val="en-US"/>
              </w:rPr>
              <w:t>technology.</w:t>
            </w:r>
            <w:r w:rsidR="00D36589">
              <w:rPr>
                <w:lang w:val="en-US"/>
              </w:rPr>
              <w:t xml:space="preserve"> GSM vs LTE</w:t>
            </w:r>
            <w:r w:rsidR="005870D6">
              <w:rPr>
                <w:lang w:val="en-US"/>
              </w:rPr>
              <w:t>,</w:t>
            </w:r>
            <w:r w:rsidR="00046CB7">
              <w:rPr>
                <w:lang w:val="en-US"/>
              </w:rPr>
              <w:t xml:space="preserve"> BCCH and frequency bands.</w:t>
            </w:r>
            <w:r w:rsidR="003A5D77">
              <w:rPr>
                <w:lang w:val="en-US"/>
              </w:rPr>
              <w:t xml:space="preserve"> Include TA differences.</w:t>
            </w:r>
          </w:p>
        </w:tc>
        <w:tc>
          <w:tcPr>
            <w:tcW w:w="1180" w:type="pct"/>
          </w:tcPr>
          <w:p w14:paraId="127F8958" w14:textId="44D88F54" w:rsidR="002D4C3A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</w:t>
            </w:r>
            <w:r w:rsidR="00D17762">
              <w:rPr>
                <w:rFonts w:cstheme="minorBidi"/>
                <w:color w:val="000000"/>
                <w:szCs w:val="24"/>
                <w:lang w:val="en-US"/>
              </w:rPr>
              <w:t>o</w:t>
            </w:r>
            <w:r>
              <w:rPr>
                <w:rFonts w:cstheme="minorBidi"/>
                <w:color w:val="000000"/>
                <w:szCs w:val="24"/>
                <w:lang w:val="en-US"/>
              </w:rPr>
              <w:t>n plan</w:t>
            </w:r>
          </w:p>
        </w:tc>
        <w:tc>
          <w:tcPr>
            <w:tcW w:w="617" w:type="pct"/>
          </w:tcPr>
          <w:p w14:paraId="41C4A4FF" w14:textId="77777777" w:rsidR="002D4C3A" w:rsidRPr="00DA6E04" w:rsidRDefault="002D4C3A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2FFAB509" w14:textId="77777777" w:rsidR="002D4C3A" w:rsidRPr="00DA6E04" w:rsidRDefault="002D4C3A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8674D0" w:rsidRPr="00CC7850" w14:paraId="0C085FD9" w14:textId="77777777" w:rsidTr="759DEEC8">
        <w:trPr>
          <w:cantSplit/>
          <w:trHeight w:val="1764"/>
        </w:trPr>
        <w:tc>
          <w:tcPr>
            <w:tcW w:w="353" w:type="pct"/>
          </w:tcPr>
          <w:p w14:paraId="3617D1A5" w14:textId="6855D8FD" w:rsidR="008674D0" w:rsidRDefault="62EF1BA3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 3.</w:t>
            </w:r>
            <w:r w:rsidR="34B76203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.3</w:t>
            </w:r>
          </w:p>
        </w:tc>
        <w:tc>
          <w:tcPr>
            <w:tcW w:w="253" w:type="pct"/>
          </w:tcPr>
          <w:p w14:paraId="4AD27564" w14:textId="77DDBCF0" w:rsidR="008674D0" w:rsidRDefault="008674D0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06EE5DFD" w14:textId="53793A93" w:rsidR="008674D0" w:rsidRDefault="00FD4CEA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The course shall include </w:t>
            </w:r>
            <w:r w:rsidR="601C01DD" w:rsidRPr="7AD2ECE5">
              <w:rPr>
                <w:lang w:val="en-US"/>
              </w:rPr>
              <w:t>instructions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in</w:t>
            </w:r>
            <w:proofErr w:type="gramEnd"/>
            <w:r w:rsidR="008674D0">
              <w:rPr>
                <w:lang w:val="en-US"/>
              </w:rPr>
              <w:t xml:space="preserve"> coverage maps and </w:t>
            </w:r>
            <w:r w:rsidR="00421467">
              <w:rPr>
                <w:lang w:val="en-US"/>
              </w:rPr>
              <w:t>antenna/mast/cell layout.</w:t>
            </w:r>
          </w:p>
        </w:tc>
        <w:tc>
          <w:tcPr>
            <w:tcW w:w="1180" w:type="pct"/>
          </w:tcPr>
          <w:p w14:paraId="01987287" w14:textId="42FF5D5C" w:rsidR="008674D0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</w:t>
            </w:r>
            <w:r w:rsidR="00D17762">
              <w:rPr>
                <w:rFonts w:cstheme="minorBidi"/>
                <w:color w:val="000000"/>
                <w:szCs w:val="24"/>
                <w:lang w:val="en-US"/>
              </w:rPr>
              <w:t>s</w:t>
            </w:r>
            <w:r>
              <w:rPr>
                <w:rFonts w:cstheme="minorBidi"/>
                <w:color w:val="000000"/>
                <w:szCs w:val="24"/>
                <w:lang w:val="en-US"/>
              </w:rPr>
              <w:t>son plan</w:t>
            </w:r>
          </w:p>
        </w:tc>
        <w:tc>
          <w:tcPr>
            <w:tcW w:w="617" w:type="pct"/>
          </w:tcPr>
          <w:p w14:paraId="506E60AF" w14:textId="77777777" w:rsidR="008674D0" w:rsidRPr="00DA6E04" w:rsidRDefault="008674D0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358009E5" w14:textId="77777777" w:rsidR="008674D0" w:rsidRPr="00DA6E04" w:rsidRDefault="008674D0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046CB7" w:rsidRPr="00CC7850" w14:paraId="21F67D40" w14:textId="77777777" w:rsidTr="759DEEC8">
        <w:trPr>
          <w:cantSplit/>
          <w:trHeight w:val="1764"/>
        </w:trPr>
        <w:tc>
          <w:tcPr>
            <w:tcW w:w="353" w:type="pct"/>
          </w:tcPr>
          <w:p w14:paraId="4D9F1FE0" w14:textId="5F75900A" w:rsidR="00046CB7" w:rsidRDefault="4BD6A2AE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 3.</w:t>
            </w:r>
            <w:r w:rsidR="1F7D33E9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</w:t>
            </w:r>
            <w:r w:rsidR="1F76B91F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4</w:t>
            </w:r>
          </w:p>
        </w:tc>
        <w:tc>
          <w:tcPr>
            <w:tcW w:w="253" w:type="pct"/>
          </w:tcPr>
          <w:p w14:paraId="6C96BA33" w14:textId="1BBD1CEF" w:rsidR="00046CB7" w:rsidRDefault="00046CB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6D7230F5" w14:textId="015C9E20" w:rsidR="00046CB7" w:rsidRDefault="00FD07E2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course shall include instruction in</w:t>
            </w:r>
            <w:r w:rsidR="0024203B">
              <w:rPr>
                <w:lang w:val="en-US"/>
              </w:rPr>
              <w:t xml:space="preserve"> in</w:t>
            </w:r>
            <w:r w:rsidR="00EA7104">
              <w:rPr>
                <w:lang w:val="en-US"/>
              </w:rPr>
              <w:t>/out of coverage terminal behavior and</w:t>
            </w:r>
            <w:r w:rsidR="0038486F">
              <w:rPr>
                <w:lang w:val="en-US"/>
              </w:rPr>
              <w:t xml:space="preserve"> terrain </w:t>
            </w:r>
            <w:r w:rsidR="001F3E58">
              <w:rPr>
                <w:lang w:val="en-US"/>
              </w:rPr>
              <w:t xml:space="preserve">reflection </w:t>
            </w:r>
            <w:r w:rsidR="0038486F">
              <w:rPr>
                <w:lang w:val="en-US"/>
              </w:rPr>
              <w:t>effects.</w:t>
            </w:r>
            <w:r w:rsidR="005472A5">
              <w:rPr>
                <w:lang w:val="en-US"/>
              </w:rPr>
              <w:t xml:space="preserve"> </w:t>
            </w:r>
          </w:p>
        </w:tc>
        <w:tc>
          <w:tcPr>
            <w:tcW w:w="1180" w:type="pct"/>
          </w:tcPr>
          <w:p w14:paraId="50CD1FB6" w14:textId="1A8D21C9" w:rsidR="00046CB7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68467AEE" w14:textId="77777777" w:rsidR="00046CB7" w:rsidRPr="00DA6E04" w:rsidRDefault="00046CB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72E6F94A" w14:textId="77777777" w:rsidR="00046CB7" w:rsidRPr="00DA6E04" w:rsidRDefault="00046CB7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38486F" w:rsidRPr="00CC7850" w14:paraId="15C2AB74" w14:textId="77777777" w:rsidTr="759DEEC8">
        <w:trPr>
          <w:cantSplit/>
          <w:trHeight w:val="1764"/>
        </w:trPr>
        <w:tc>
          <w:tcPr>
            <w:tcW w:w="353" w:type="pct"/>
          </w:tcPr>
          <w:p w14:paraId="19EA40EA" w14:textId="245A590A" w:rsidR="0038486F" w:rsidRDefault="504298C2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lastRenderedPageBreak/>
              <w:t>MPD 3.</w:t>
            </w:r>
            <w:r w:rsidR="79557605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</w:t>
            </w:r>
            <w:r w:rsidR="1F76B91F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14:paraId="4AC90E60" w14:textId="7F9B3476" w:rsidR="0038486F" w:rsidRDefault="00F845F5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1E3949A6" w14:textId="3B94E427" w:rsidR="0038486F" w:rsidRDefault="00B653AE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The contractor shall </w:t>
            </w:r>
            <w:r w:rsidR="00A160AF">
              <w:rPr>
                <w:lang w:val="en-US"/>
              </w:rPr>
              <w:t>t</w:t>
            </w:r>
            <w:r w:rsidR="00B330A5">
              <w:rPr>
                <w:lang w:val="en-US"/>
              </w:rPr>
              <w:t xml:space="preserve">each triangulation basics </w:t>
            </w:r>
            <w:r w:rsidR="00663F5B">
              <w:rPr>
                <w:lang w:val="en-US"/>
              </w:rPr>
              <w:t xml:space="preserve">with </w:t>
            </w:r>
            <w:r w:rsidR="000B2CAE">
              <w:rPr>
                <w:lang w:val="en-US"/>
              </w:rPr>
              <w:t>error margins (TA arcs width).</w:t>
            </w:r>
          </w:p>
        </w:tc>
        <w:tc>
          <w:tcPr>
            <w:tcW w:w="1180" w:type="pct"/>
          </w:tcPr>
          <w:p w14:paraId="16CB37CE" w14:textId="4CE0F742" w:rsidR="0038486F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0D288CCA" w14:textId="77777777" w:rsidR="0038486F" w:rsidRPr="00DA6E04" w:rsidRDefault="0038486F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67ADE8A3" w14:textId="77777777" w:rsidR="0038486F" w:rsidRPr="00DA6E04" w:rsidRDefault="0038486F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0B2CAE" w:rsidRPr="002D4C3A" w14:paraId="70C8245B" w14:textId="77777777" w:rsidTr="759DEEC8">
        <w:trPr>
          <w:cantSplit/>
          <w:trHeight w:val="1764"/>
        </w:trPr>
        <w:tc>
          <w:tcPr>
            <w:tcW w:w="353" w:type="pct"/>
          </w:tcPr>
          <w:p w14:paraId="64EB248E" w14:textId="6DC6A35A" w:rsidR="000B2CAE" w:rsidRDefault="3347D342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 3.</w:t>
            </w:r>
            <w:r w:rsidR="4CAF14BE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</w:t>
            </w:r>
            <w:r w:rsidR="1F76B91F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6</w:t>
            </w:r>
          </w:p>
        </w:tc>
        <w:tc>
          <w:tcPr>
            <w:tcW w:w="253" w:type="pct"/>
          </w:tcPr>
          <w:p w14:paraId="2BE653FF" w14:textId="220EC015" w:rsidR="000B2CAE" w:rsidRDefault="000B2CAE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A</w:t>
            </w:r>
          </w:p>
        </w:tc>
        <w:tc>
          <w:tcPr>
            <w:tcW w:w="1184" w:type="pct"/>
          </w:tcPr>
          <w:p w14:paraId="3E313381" w14:textId="1988645E" w:rsidR="000B2CAE" w:rsidRDefault="00A160AF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The course shall include </w:t>
            </w:r>
            <w:r w:rsidRPr="38506A99">
              <w:rPr>
                <w:lang w:val="en-US"/>
              </w:rPr>
              <w:t>instruction</w:t>
            </w:r>
            <w:r w:rsidR="22233FAB" w:rsidRPr="38506A99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in</w:t>
            </w:r>
            <w:proofErr w:type="gramEnd"/>
            <w:r w:rsidR="00C06AEA">
              <w:rPr>
                <w:lang w:val="en-US"/>
              </w:rPr>
              <w:t xml:space="preserve"> targeted phone vs </w:t>
            </w:r>
            <w:r w:rsidR="00175C47">
              <w:rPr>
                <w:lang w:val="en-US"/>
              </w:rPr>
              <w:t>all phone search capability. Possibilities vs drawbacks.</w:t>
            </w:r>
          </w:p>
        </w:tc>
        <w:tc>
          <w:tcPr>
            <w:tcW w:w="1180" w:type="pct"/>
          </w:tcPr>
          <w:p w14:paraId="0091BBDA" w14:textId="071E3DD3" w:rsidR="000B2CAE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71E04174" w14:textId="77777777" w:rsidR="000B2CAE" w:rsidRPr="00DA6E04" w:rsidRDefault="000B2CAE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433C063D" w14:textId="77777777" w:rsidR="000B2CAE" w:rsidRPr="00DA6E04" w:rsidRDefault="000B2CAE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  <w:tr w:rsidR="00251C4E" w:rsidRPr="00CC7850" w14:paraId="54F3ED66" w14:textId="77777777" w:rsidTr="759DEEC8">
        <w:trPr>
          <w:cantSplit/>
          <w:trHeight w:val="1764"/>
        </w:trPr>
        <w:tc>
          <w:tcPr>
            <w:tcW w:w="353" w:type="pct"/>
          </w:tcPr>
          <w:p w14:paraId="6BD7449F" w14:textId="1C615C0B" w:rsidR="00251C4E" w:rsidRDefault="18D053F8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MPD 3.</w:t>
            </w:r>
            <w:r w:rsidR="7E0B30CE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5</w:t>
            </w: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.7</w:t>
            </w:r>
          </w:p>
        </w:tc>
        <w:tc>
          <w:tcPr>
            <w:tcW w:w="253" w:type="pct"/>
          </w:tcPr>
          <w:p w14:paraId="3C708079" w14:textId="6F49E5F7" w:rsidR="00251C4E" w:rsidRDefault="00251C4E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B</w:t>
            </w:r>
          </w:p>
        </w:tc>
        <w:tc>
          <w:tcPr>
            <w:tcW w:w="1184" w:type="pct"/>
          </w:tcPr>
          <w:p w14:paraId="42FD6D69" w14:textId="018F4A2E" w:rsidR="00251C4E" w:rsidRDefault="00A160AF" w:rsidP="002D4C3A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The contractor should </w:t>
            </w:r>
            <w:r w:rsidR="008A44B7">
              <w:rPr>
                <w:lang w:val="en-US"/>
              </w:rPr>
              <w:t>p</w:t>
            </w:r>
            <w:r w:rsidR="00251C4E">
              <w:rPr>
                <w:lang w:val="en-US"/>
              </w:rPr>
              <w:t xml:space="preserve">rovide a simulated environment for operational </w:t>
            </w:r>
            <w:r w:rsidR="00894396">
              <w:rPr>
                <w:lang w:val="en-US"/>
              </w:rPr>
              <w:t>demonstration</w:t>
            </w:r>
            <w:r w:rsidR="00B402C5">
              <w:rPr>
                <w:lang w:val="en-US"/>
              </w:rPr>
              <w:t xml:space="preserve"> of a mobile detection system.</w:t>
            </w:r>
          </w:p>
        </w:tc>
        <w:tc>
          <w:tcPr>
            <w:tcW w:w="1180" w:type="pct"/>
          </w:tcPr>
          <w:p w14:paraId="0F5B2B9D" w14:textId="76193607" w:rsidR="00251C4E" w:rsidRPr="002D4C3A" w:rsidRDefault="00B33B77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Description of simulation capability.</w:t>
            </w:r>
          </w:p>
        </w:tc>
        <w:tc>
          <w:tcPr>
            <w:tcW w:w="617" w:type="pct"/>
          </w:tcPr>
          <w:p w14:paraId="37A4F10A" w14:textId="77777777" w:rsidR="00251C4E" w:rsidRPr="00DA6E04" w:rsidRDefault="00251C4E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3" w:type="pct"/>
          </w:tcPr>
          <w:p w14:paraId="4DBFDFA7" w14:textId="77777777" w:rsidR="00251C4E" w:rsidRPr="00DA6E04" w:rsidRDefault="00251C4E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</w:tbl>
    <w:p w14:paraId="1C54B091" w14:textId="77777777" w:rsidR="00DA6E04" w:rsidRPr="002D4C3A" w:rsidRDefault="00DA6E04" w:rsidP="00DA6E04">
      <w:pPr>
        <w:rPr>
          <w:lang w:val="en-US"/>
        </w:rPr>
      </w:pPr>
    </w:p>
    <w:p w14:paraId="5737C898" w14:textId="77777777" w:rsidR="00DA6E04" w:rsidRDefault="00DA6E04" w:rsidP="00EF202A">
      <w:pPr>
        <w:rPr>
          <w:lang w:val="en-US"/>
        </w:rPr>
      </w:pPr>
    </w:p>
    <w:p w14:paraId="4B756483" w14:textId="104F5A05" w:rsidR="00DA6E04" w:rsidRDefault="00495F59" w:rsidP="00DA6E04">
      <w:pPr>
        <w:pStyle w:val="Overskrift2"/>
      </w:pPr>
      <w:r>
        <w:t>SAR</w:t>
      </w:r>
      <w:r w:rsidR="00DA6E04">
        <w:t xml:space="preserve"> </w:t>
      </w:r>
      <w:proofErr w:type="spellStart"/>
      <w:r w:rsidR="00DA6E04">
        <w:t>Requirements</w:t>
      </w:r>
      <w:proofErr w:type="spellEnd"/>
      <w:r w:rsidR="00DA6E04">
        <w:t xml:space="preserve"> </w:t>
      </w:r>
    </w:p>
    <w:p w14:paraId="2BF9BA19" w14:textId="77777777" w:rsidR="00DA6E04" w:rsidRDefault="00DA6E04" w:rsidP="00DA6E04"/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095"/>
        <w:gridCol w:w="2610"/>
        <w:gridCol w:w="3304"/>
        <w:gridCol w:w="1728"/>
        <w:gridCol w:w="3957"/>
      </w:tblGrid>
      <w:tr w:rsidR="00DA6E04" w:rsidRPr="00DA6E04" w14:paraId="43D84026" w14:textId="77777777" w:rsidTr="759DEEC8">
        <w:trPr>
          <w:cantSplit/>
          <w:trHeight w:val="268"/>
          <w:tblHeader/>
        </w:trPr>
        <w:tc>
          <w:tcPr>
            <w:tcW w:w="858" w:type="pct"/>
            <w:gridSpan w:val="2"/>
            <w:shd w:val="clear" w:color="auto" w:fill="D9D9D9" w:themeFill="background1" w:themeFillShade="D9"/>
          </w:tcPr>
          <w:p w14:paraId="43C0E0F6" w14:textId="77777777" w:rsidR="00DA6E04" w:rsidRPr="00DA6E04" w:rsidRDefault="00DA6E04" w:rsidP="0074644C">
            <w:pPr>
              <w:rPr>
                <w:b/>
                <w:bCs/>
              </w:rPr>
            </w:pPr>
          </w:p>
        </w:tc>
        <w:tc>
          <w:tcPr>
            <w:tcW w:w="2112" w:type="pct"/>
            <w:gridSpan w:val="2"/>
            <w:shd w:val="clear" w:color="auto" w:fill="D9D9D9" w:themeFill="background1" w:themeFillShade="D9"/>
          </w:tcPr>
          <w:p w14:paraId="59830440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Purchaser</w:t>
            </w:r>
            <w:proofErr w:type="spellEnd"/>
            <w:r w:rsidRPr="00DA6E04">
              <w:rPr>
                <w:b/>
                <w:bCs/>
              </w:rPr>
              <w:t xml:space="preserve"> </w:t>
            </w:r>
            <w:proofErr w:type="spellStart"/>
            <w:r w:rsidRPr="00DA6E04">
              <w:rPr>
                <w:b/>
                <w:bCs/>
              </w:rPr>
              <w:t>requirement</w:t>
            </w:r>
            <w:proofErr w:type="spellEnd"/>
          </w:p>
        </w:tc>
        <w:tc>
          <w:tcPr>
            <w:tcW w:w="2031" w:type="pct"/>
            <w:gridSpan w:val="2"/>
            <w:shd w:val="clear" w:color="auto" w:fill="FDE9D9" w:themeFill="accent6" w:themeFillTint="33"/>
          </w:tcPr>
          <w:p w14:paraId="1246DEA6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 xml:space="preserve">Contractors </w:t>
            </w:r>
            <w:proofErr w:type="spellStart"/>
            <w:r w:rsidRPr="00DA6E04">
              <w:rPr>
                <w:b/>
                <w:bCs/>
              </w:rPr>
              <w:t>Response</w:t>
            </w:r>
            <w:proofErr w:type="spellEnd"/>
          </w:p>
        </w:tc>
      </w:tr>
      <w:tr w:rsidR="00DA6E04" w:rsidRPr="00DA6E04" w14:paraId="7CB60D46" w14:textId="77777777" w:rsidTr="759DEEC8">
        <w:trPr>
          <w:trHeight w:val="1062"/>
          <w:tblHeader/>
        </w:trPr>
        <w:tc>
          <w:tcPr>
            <w:tcW w:w="467" w:type="pct"/>
            <w:shd w:val="clear" w:color="auto" w:fill="D9D9D9" w:themeFill="background1" w:themeFillShade="D9"/>
          </w:tcPr>
          <w:p w14:paraId="5A21D456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No.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14:paraId="5EDBBB9C" w14:textId="77777777" w:rsidR="00DA6E04" w:rsidRPr="00DA6E04" w:rsidDel="0009074E" w:rsidRDefault="00DA6E04" w:rsidP="0074644C">
            <w:pPr>
              <w:jc w:val="center"/>
              <w:rPr>
                <w:b/>
                <w:bCs/>
              </w:rPr>
            </w:pPr>
            <w:r w:rsidRPr="00DA6E04">
              <w:rPr>
                <w:b/>
                <w:bCs/>
              </w:rPr>
              <w:t>Type</w:t>
            </w:r>
          </w:p>
        </w:tc>
        <w:tc>
          <w:tcPr>
            <w:tcW w:w="932" w:type="pct"/>
            <w:shd w:val="clear" w:color="auto" w:fill="D9D9D9" w:themeFill="background1" w:themeFillShade="D9"/>
          </w:tcPr>
          <w:p w14:paraId="2EB93DBE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180" w:type="pct"/>
            <w:shd w:val="clear" w:color="auto" w:fill="D9D9D9" w:themeFill="background1" w:themeFillShade="D9"/>
          </w:tcPr>
          <w:p w14:paraId="13827559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Documentation</w:t>
            </w:r>
            <w:proofErr w:type="spellEnd"/>
            <w:r w:rsidRPr="00DA6E04">
              <w:rPr>
                <w:b/>
                <w:bCs/>
              </w:rPr>
              <w:t xml:space="preserve"> type</w:t>
            </w:r>
          </w:p>
        </w:tc>
        <w:tc>
          <w:tcPr>
            <w:tcW w:w="617" w:type="pct"/>
            <w:shd w:val="clear" w:color="auto" w:fill="FDE9D9" w:themeFill="accent6" w:themeFillTint="33"/>
          </w:tcPr>
          <w:p w14:paraId="0EDC8A36" w14:textId="77777777" w:rsidR="00DA6E04" w:rsidRPr="00DA6E04" w:rsidRDefault="00DA6E04" w:rsidP="0074644C">
            <w:pPr>
              <w:rPr>
                <w:b/>
                <w:bCs/>
              </w:rPr>
            </w:pPr>
            <w:proofErr w:type="spellStart"/>
            <w:r w:rsidRPr="00DA6E04">
              <w:rPr>
                <w:b/>
                <w:bCs/>
              </w:rPr>
              <w:t>Offered</w:t>
            </w:r>
            <w:proofErr w:type="spellEnd"/>
            <w:r w:rsidRPr="00DA6E04">
              <w:rPr>
                <w:b/>
                <w:bCs/>
              </w:rPr>
              <w:t xml:space="preserve"> (</w:t>
            </w:r>
            <w:proofErr w:type="spellStart"/>
            <w:r w:rsidRPr="00DA6E04">
              <w:rPr>
                <w:b/>
                <w:bCs/>
              </w:rPr>
              <w:t>Yes</w:t>
            </w:r>
            <w:proofErr w:type="spellEnd"/>
            <w:r w:rsidRPr="00DA6E04">
              <w:rPr>
                <w:b/>
                <w:bCs/>
              </w:rPr>
              <w:t>/No/</w:t>
            </w:r>
            <w:proofErr w:type="spellStart"/>
            <w:r w:rsidRPr="00DA6E04">
              <w:rPr>
                <w:b/>
                <w:bCs/>
              </w:rPr>
              <w:t>Partially</w:t>
            </w:r>
            <w:proofErr w:type="spellEnd"/>
            <w:r w:rsidRPr="00DA6E04">
              <w:rPr>
                <w:b/>
                <w:bCs/>
              </w:rPr>
              <w:t>)</w:t>
            </w:r>
          </w:p>
        </w:tc>
        <w:tc>
          <w:tcPr>
            <w:tcW w:w="1414" w:type="pct"/>
            <w:shd w:val="clear" w:color="auto" w:fill="FDE9D9" w:themeFill="accent6" w:themeFillTint="33"/>
          </w:tcPr>
          <w:p w14:paraId="3DAEF9E8" w14:textId="77777777" w:rsidR="00DA6E04" w:rsidRPr="00DA6E04" w:rsidRDefault="00DA6E04" w:rsidP="0074644C">
            <w:pPr>
              <w:rPr>
                <w:b/>
                <w:bCs/>
              </w:rPr>
            </w:pPr>
            <w:r w:rsidRPr="00DA6E04">
              <w:rPr>
                <w:b/>
                <w:bCs/>
              </w:rPr>
              <w:t>Solution</w:t>
            </w:r>
          </w:p>
        </w:tc>
      </w:tr>
      <w:tr w:rsidR="00DA6E04" w:rsidRPr="00CC7850" w14:paraId="766CC784" w14:textId="77777777" w:rsidTr="759DEEC8">
        <w:trPr>
          <w:cantSplit/>
          <w:trHeight w:val="1764"/>
        </w:trPr>
        <w:tc>
          <w:tcPr>
            <w:tcW w:w="467" w:type="pct"/>
          </w:tcPr>
          <w:p w14:paraId="6F282805" w14:textId="0B7504C1" w:rsidR="00DA6E04" w:rsidRPr="00DA6E04" w:rsidRDefault="4BE067CD" w:rsidP="759DEEC8">
            <w:pPr>
              <w:keepNext/>
              <w:spacing w:after="120"/>
              <w:outlineLvl w:val="2"/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SAR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 xml:space="preserve"> 3.</w:t>
            </w:r>
            <w:r w:rsidR="46DD92AE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6</w:t>
            </w:r>
            <w:r w:rsidR="465A142A" w:rsidRPr="759DEEC8">
              <w:rPr>
                <w:rFonts w:eastAsiaTheme="majorEastAsia" w:cstheme="majorBidi"/>
                <w:b/>
                <w:bCs/>
                <w:color w:val="4F81BD" w:themeColor="accent1"/>
                <w:sz w:val="24"/>
                <w:szCs w:val="24"/>
              </w:rPr>
              <w:t>.1</w:t>
            </w:r>
          </w:p>
        </w:tc>
        <w:tc>
          <w:tcPr>
            <w:tcW w:w="391" w:type="pct"/>
          </w:tcPr>
          <w:p w14:paraId="72942FBD" w14:textId="32E1B699" w:rsidR="00DA6E04" w:rsidRPr="00DA6E04" w:rsidRDefault="00682ACD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cstheme="minorBidi"/>
                <w:b/>
                <w:color w:val="000000"/>
                <w:szCs w:val="24"/>
              </w:rPr>
            </w:pPr>
            <w:r>
              <w:rPr>
                <w:rFonts w:cstheme="minorBidi"/>
                <w:b/>
                <w:color w:val="000000"/>
                <w:szCs w:val="24"/>
              </w:rPr>
              <w:t>B</w:t>
            </w:r>
          </w:p>
        </w:tc>
        <w:tc>
          <w:tcPr>
            <w:tcW w:w="932" w:type="pct"/>
          </w:tcPr>
          <w:p w14:paraId="358E11B5" w14:textId="16FA5C70" w:rsidR="00C65F5A" w:rsidRDefault="008A44B7" w:rsidP="00F955C3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The contractor should t</w:t>
            </w:r>
            <w:r w:rsidR="00F955C3" w:rsidRPr="00F955C3">
              <w:rPr>
                <w:lang w:val="en-US"/>
              </w:rPr>
              <w:t xml:space="preserve">each standard SAR patterns: Expanding Square, Parallel Track, Creeping Line, Sector, </w:t>
            </w:r>
            <w:proofErr w:type="spellStart"/>
            <w:r w:rsidR="00F955C3" w:rsidRPr="00F955C3">
              <w:rPr>
                <w:lang w:val="en-US"/>
              </w:rPr>
              <w:t>Trackline</w:t>
            </w:r>
            <w:proofErr w:type="spellEnd"/>
            <w:r w:rsidR="00F955C3" w:rsidRPr="00F955C3">
              <w:rPr>
                <w:lang w:val="en-US"/>
              </w:rPr>
              <w:t>/datum drift.</w:t>
            </w:r>
          </w:p>
          <w:p w14:paraId="39F86377" w14:textId="6E0555F9" w:rsidR="00A35061" w:rsidRPr="00B84DBB" w:rsidRDefault="00A35061" w:rsidP="00F955C3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lang w:val="en-US"/>
              </w:rPr>
            </w:pPr>
            <w:r>
              <w:rPr>
                <w:lang w:val="en-US"/>
              </w:rPr>
              <w:t>Include basic drift theory</w:t>
            </w:r>
            <w:r w:rsidR="00FF389F">
              <w:rPr>
                <w:lang w:val="en-US"/>
              </w:rPr>
              <w:t xml:space="preserve"> and POD concepts.</w:t>
            </w:r>
          </w:p>
        </w:tc>
        <w:tc>
          <w:tcPr>
            <w:tcW w:w="1180" w:type="pct"/>
          </w:tcPr>
          <w:p w14:paraId="090CA52D" w14:textId="32633424" w:rsidR="00DA6E04" w:rsidRPr="00F955C3" w:rsidRDefault="00C65F5A" w:rsidP="0074644C">
            <w:pPr>
              <w:keepLines w:val="0"/>
              <w:autoSpaceDE w:val="0"/>
              <w:autoSpaceDN w:val="0"/>
              <w:adjustRightInd w:val="0"/>
              <w:spacing w:after="12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  <w:r>
              <w:rPr>
                <w:rFonts w:cstheme="minorBidi"/>
                <w:color w:val="000000"/>
                <w:szCs w:val="24"/>
                <w:lang w:val="en-US"/>
              </w:rPr>
              <w:t>Lesson plan</w:t>
            </w:r>
          </w:p>
        </w:tc>
        <w:tc>
          <w:tcPr>
            <w:tcW w:w="617" w:type="pct"/>
          </w:tcPr>
          <w:p w14:paraId="452953C3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  <w:tc>
          <w:tcPr>
            <w:tcW w:w="1414" w:type="pct"/>
          </w:tcPr>
          <w:p w14:paraId="5D7F4451" w14:textId="77777777" w:rsidR="00DA6E04" w:rsidRPr="00DA6E04" w:rsidRDefault="00DA6E04" w:rsidP="0074644C">
            <w:pPr>
              <w:keepLines w:val="0"/>
              <w:autoSpaceDE w:val="0"/>
              <w:autoSpaceDN w:val="0"/>
              <w:adjustRightInd w:val="0"/>
              <w:spacing w:after="200" w:line="276" w:lineRule="auto"/>
              <w:rPr>
                <w:rFonts w:cstheme="minorBidi"/>
                <w:color w:val="000000"/>
                <w:szCs w:val="24"/>
                <w:lang w:val="en-US"/>
              </w:rPr>
            </w:pPr>
          </w:p>
        </w:tc>
      </w:tr>
    </w:tbl>
    <w:p w14:paraId="127A0DEB" w14:textId="77777777" w:rsidR="00DA6E04" w:rsidRPr="00F955C3" w:rsidRDefault="00DA6E04" w:rsidP="00DA6E04">
      <w:pPr>
        <w:rPr>
          <w:lang w:val="en-US"/>
        </w:rPr>
      </w:pPr>
    </w:p>
    <w:p w14:paraId="2E23F558" w14:textId="77777777" w:rsidR="00DA6E04" w:rsidRPr="00887FF0" w:rsidRDefault="00DA6E04" w:rsidP="00EF202A">
      <w:pPr>
        <w:rPr>
          <w:lang w:val="en-US"/>
        </w:rPr>
      </w:pPr>
    </w:p>
    <w:sectPr w:rsidR="00DA6E04" w:rsidRPr="00887FF0" w:rsidSect="004819EF">
      <w:endnotePr>
        <w:numFmt w:val="upperLetter"/>
        <w:numRestart w:val="eachSect"/>
      </w:endnotePr>
      <w:pgSz w:w="16838" w:h="11906" w:orient="landscape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431E8" w14:textId="77777777" w:rsidR="005475C4" w:rsidRDefault="005475C4" w:rsidP="00D62BCC">
      <w:r>
        <w:separator/>
      </w:r>
    </w:p>
    <w:p w14:paraId="445B7037" w14:textId="77777777" w:rsidR="005475C4" w:rsidRDefault="005475C4" w:rsidP="00D62BCC"/>
  </w:endnote>
  <w:endnote w:type="continuationSeparator" w:id="0">
    <w:p w14:paraId="5186ABC7" w14:textId="77777777" w:rsidR="005475C4" w:rsidRDefault="005475C4" w:rsidP="00D62BCC">
      <w:r>
        <w:continuationSeparator/>
      </w:r>
    </w:p>
    <w:p w14:paraId="3678D8FF" w14:textId="77777777" w:rsidR="005475C4" w:rsidRDefault="005475C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552D2" w14:textId="1DD98C39" w:rsidR="00153EF1" w:rsidRDefault="00F55FE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DE52978" wp14:editId="4297AD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330450" cy="345440"/>
              <wp:effectExtent l="0" t="0" r="6350" b="0"/>
              <wp:wrapNone/>
              <wp:docPr id="1995553241" name="Tekstboks 2" descr="TJENSTLIG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04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383078" w14:textId="71A85FE1" w:rsidR="00F55FE4" w:rsidRPr="00F55FE4" w:rsidRDefault="00F55FE4" w:rsidP="00F55FE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55FE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TJENSTLIG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 w14:anchorId="2F78786E">
            <v:shapetype id="_x0000_t202" coordsize="21600,21600" o:spt="202" path="m,l,21600r21600,l21600,xe" w14:anchorId="3DE52978">
              <v:stroke joinstyle="miter"/>
              <v:path gradientshapeok="t" o:connecttype="rect"/>
            </v:shapetype>
            <v:shape id="Tekstboks 2" style="position:absolute;margin-left:0;margin-top:0;width:183.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TJENSTLIG iht. Sikkerhetsdirektivet pkt. 4.2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">
              <v:textbox style="mso-fit-shape-to-text:t" inset="0,0,0,15pt">
                <w:txbxContent>
                  <w:p w:rsidRPr="00F55FE4" w:rsidR="00F55FE4" w:rsidP="00F55FE4" w:rsidRDefault="00F55FE4" w14:paraId="66A82B10" w14:textId="71A85FE1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55FE4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TJENSTLIG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7CCB701C" w:rsidR="00B91D0E" w:rsidRPr="00A56BA2" w:rsidRDefault="00F55FE4" w:rsidP="00B97E48">
    <w:pPr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398EC31" wp14:editId="11CA5FC7">
              <wp:simplePos x="901700" y="10236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330450" cy="345440"/>
              <wp:effectExtent l="0" t="0" r="6350" b="0"/>
              <wp:wrapNone/>
              <wp:docPr id="107488254" name="Tekstboks 3" descr="TJENSTLIG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04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A759ED" w14:textId="3E31B20A" w:rsidR="00F55FE4" w:rsidRPr="00F55FE4" w:rsidRDefault="00F55FE4" w:rsidP="00F55FE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55FE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TJENSTLIG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 w14:anchorId="0AD7D7CD">
            <v:shapetype id="_x0000_t202" coordsize="21600,21600" o:spt="202" path="m,l,21600r21600,l21600,xe" w14:anchorId="2398EC31">
              <v:stroke joinstyle="miter"/>
              <v:path gradientshapeok="t" o:connecttype="rect"/>
            </v:shapetype>
            <v:shape id="Tekstboks 3" style="position:absolute;left:0;text-align:left;margin-left:0;margin-top:0;width:183.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TJENSTLIG iht. Sikkerhetsdirektivet pkt. 4.2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">
              <v:textbox style="mso-fit-shape-to-text:t" inset="0,0,0,15pt">
                <w:txbxContent>
                  <w:p w:rsidRPr="00F55FE4" w:rsidR="00F55FE4" w:rsidP="00F55FE4" w:rsidRDefault="00F55FE4" w14:paraId="0D99173B" w14:textId="3E31B20A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55FE4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TJENSTLIG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3871" w14:textId="7790DBB7" w:rsidR="00153EF1" w:rsidRDefault="00F55FE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49E342" wp14:editId="17E9A3F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330450" cy="345440"/>
              <wp:effectExtent l="0" t="0" r="6350" b="0"/>
              <wp:wrapNone/>
              <wp:docPr id="514742855" name="Tekstboks 1" descr="TJENSTLIG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04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463CB" w14:textId="3B9525CF" w:rsidR="00F55FE4" w:rsidRPr="00F55FE4" w:rsidRDefault="00F55FE4" w:rsidP="00F55FE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55FE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TJENSTLIG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>
          <w:pict w14:anchorId="026B52ED">
            <v:shapetype id="_x0000_t202" coordsize="21600,21600" o:spt="202" path="m,l,21600r21600,l21600,xe" w14:anchorId="0B49E342">
              <v:stroke joinstyle="miter"/>
              <v:path gradientshapeok="t" o:connecttype="rect"/>
            </v:shapetype>
            <v:shape id="Tekstboks 1" style="position:absolute;margin-left:0;margin-top:0;width:183.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TJENSTLIG iht. Sikkerhetsdirektivet pkt. 4.2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">
              <v:textbox style="mso-fit-shape-to-text:t" inset="0,0,0,15pt">
                <w:txbxContent>
                  <w:p w:rsidRPr="00F55FE4" w:rsidR="00F55FE4" w:rsidP="00F55FE4" w:rsidRDefault="00F55FE4" w14:paraId="3E1D965C" w14:textId="3B9525CF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F55FE4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TJENSTLIG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8D04" w14:textId="77777777" w:rsidR="005475C4" w:rsidRDefault="005475C4" w:rsidP="00D62BCC">
      <w:r>
        <w:separator/>
      </w:r>
    </w:p>
    <w:p w14:paraId="20979AE9" w14:textId="77777777" w:rsidR="005475C4" w:rsidRDefault="005475C4" w:rsidP="00D62BCC"/>
  </w:footnote>
  <w:footnote w:type="continuationSeparator" w:id="0">
    <w:p w14:paraId="7A433C20" w14:textId="77777777" w:rsidR="005475C4" w:rsidRDefault="005475C4" w:rsidP="00D62BCC">
      <w:r>
        <w:continuationSeparator/>
      </w:r>
    </w:p>
    <w:p w14:paraId="0066821A" w14:textId="77777777" w:rsidR="005475C4" w:rsidRDefault="005475C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07283DEF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 w:rsidR="00134B87">
      <w:rPr>
        <w:rStyle w:val="Sidetall"/>
        <w:b/>
        <w:lang w:val="en-GB"/>
      </w:rPr>
      <w:t>19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6589" w14:textId="1F5F538A" w:rsidR="00B91D0E" w:rsidRPr="00B97E48" w:rsidRDefault="00B91D0E" w:rsidP="43F934DD">
    <w:pPr>
      <w:pStyle w:val="Topptekst"/>
      <w:rPr>
        <w:rFonts w:ascii="Calibri" w:eastAsia="MS Mincho" w:hAnsi="Calibri" w:cs="Calibri"/>
        <w:color w:val="000000" w:themeColor="text1"/>
        <w:lang w:val="en-GB"/>
      </w:rPr>
    </w:pPr>
  </w:p>
  <w:p w14:paraId="43CC0463" w14:textId="7FA592E9" w:rsidR="00B91D0E" w:rsidRPr="00B97E48" w:rsidRDefault="43F934DD" w:rsidP="43F934DD">
    <w:pPr>
      <w:pStyle w:val="Topptekst"/>
      <w:rPr>
        <w:rFonts w:ascii="Calibri" w:eastAsia="MS Mincho" w:hAnsi="Calibri" w:cs="Calibri"/>
        <w:color w:val="000000" w:themeColor="text1"/>
        <w:lang w:val="en-GB"/>
      </w:rPr>
    </w:pPr>
    <w:r w:rsidRPr="43F934DD">
      <w:rPr>
        <w:rFonts w:ascii="Calibri" w:eastAsia="MS Mincho" w:hAnsi="Calibri" w:cs="Calibri"/>
        <w:color w:val="000000" w:themeColor="text1"/>
        <w:lang w:val="en-GB"/>
      </w:rPr>
      <w:t xml:space="preserve">2026010619 - </w:t>
    </w:r>
  </w:p>
  <w:p w14:paraId="3E013E05" w14:textId="5D73B76F" w:rsidR="00B91D0E" w:rsidRPr="00B97E48" w:rsidRDefault="43F934DD" w:rsidP="43F934DD">
    <w:pPr>
      <w:pStyle w:val="Topptekst"/>
      <w:rPr>
        <w:rFonts w:ascii="Calibri" w:eastAsia="MS Mincho" w:hAnsi="Calibri" w:cs="Calibri"/>
        <w:color w:val="000000" w:themeColor="text1"/>
        <w:lang w:val="en-GB"/>
      </w:rPr>
    </w:pPr>
    <w:r w:rsidRPr="43F934DD">
      <w:rPr>
        <w:rFonts w:ascii="Calibri" w:eastAsia="MS Mincho" w:hAnsi="Calibri" w:cs="Calibri"/>
        <w:color w:val="000000" w:themeColor="text1"/>
        <w:lang w:val="en-GB"/>
      </w:rPr>
      <w:t>Basic Systems Operator Sensor Course for AW101</w:t>
    </w:r>
  </w:p>
  <w:p w14:paraId="52712B68" w14:textId="037B8252" w:rsidR="00B91D0E" w:rsidRPr="00B97E48" w:rsidRDefault="759DEEC8" w:rsidP="0CBE594C">
    <w:pPr>
      <w:pStyle w:val="Topptekst"/>
    </w:pPr>
    <w:r>
      <w:t>Part 2- Requirement specification</w:t>
    </w:r>
    <w:r w:rsidR="0CBE594C">
      <w:tab/>
    </w:r>
    <w:r w:rsidR="0CBE594C">
      <w:tab/>
    </w:r>
    <w:r>
      <w:t xml:space="preserve">Side </w:t>
    </w:r>
    <w:r w:rsidR="0CBE594C">
      <w:fldChar w:fldCharType="begin"/>
    </w:r>
    <w:r w:rsidR="0CBE594C">
      <w:instrText>PAGE  \* Arabic  \* MERGEFORMAT</w:instrText>
    </w:r>
    <w:r w:rsidR="0CBE594C">
      <w:fldChar w:fldCharType="separate"/>
    </w:r>
    <w:r>
      <w:t>1</w:t>
    </w:r>
    <w:r w:rsidR="0CBE594C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4E89"/>
    <w:multiLevelType w:val="hybridMultilevel"/>
    <w:tmpl w:val="09FA3F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422E5C"/>
    <w:multiLevelType w:val="hybridMultilevel"/>
    <w:tmpl w:val="351844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5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2B647C"/>
    <w:multiLevelType w:val="hybridMultilevel"/>
    <w:tmpl w:val="72440B9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1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40E4F"/>
    <w:multiLevelType w:val="hybridMultilevel"/>
    <w:tmpl w:val="70200072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801C9B"/>
    <w:multiLevelType w:val="hybridMultilevel"/>
    <w:tmpl w:val="BCFCAE72"/>
    <w:lvl w:ilvl="0" w:tplc="CBC85A8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834FE"/>
    <w:multiLevelType w:val="hybridMultilevel"/>
    <w:tmpl w:val="91AC027E"/>
    <w:lvl w:ilvl="0" w:tplc="E4F29B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71749">
    <w:abstractNumId w:val="10"/>
  </w:num>
  <w:num w:numId="2" w16cid:durableId="1467162901">
    <w:abstractNumId w:val="20"/>
  </w:num>
  <w:num w:numId="3" w16cid:durableId="746266260">
    <w:abstractNumId w:val="0"/>
  </w:num>
  <w:num w:numId="4" w16cid:durableId="869299194">
    <w:abstractNumId w:val="15"/>
  </w:num>
  <w:num w:numId="5" w16cid:durableId="1688478364">
    <w:abstractNumId w:val="18"/>
  </w:num>
  <w:num w:numId="6" w16cid:durableId="1659651940">
    <w:abstractNumId w:val="8"/>
  </w:num>
  <w:num w:numId="7" w16cid:durableId="1937639646">
    <w:abstractNumId w:val="24"/>
  </w:num>
  <w:num w:numId="8" w16cid:durableId="1695031292">
    <w:abstractNumId w:val="1"/>
  </w:num>
  <w:num w:numId="9" w16cid:durableId="988629832">
    <w:abstractNumId w:val="2"/>
  </w:num>
  <w:num w:numId="10" w16cid:durableId="2090695020">
    <w:abstractNumId w:val="6"/>
  </w:num>
  <w:num w:numId="11" w16cid:durableId="486702145">
    <w:abstractNumId w:val="4"/>
  </w:num>
  <w:num w:numId="12" w16cid:durableId="93669042">
    <w:abstractNumId w:val="23"/>
  </w:num>
  <w:num w:numId="13" w16cid:durableId="517237470">
    <w:abstractNumId w:val="9"/>
  </w:num>
  <w:num w:numId="14" w16cid:durableId="417291790">
    <w:abstractNumId w:val="3"/>
  </w:num>
  <w:num w:numId="15" w16cid:durableId="1092747538">
    <w:abstractNumId w:val="21"/>
  </w:num>
  <w:num w:numId="16" w16cid:durableId="29036243">
    <w:abstractNumId w:val="22"/>
  </w:num>
  <w:num w:numId="17" w16cid:durableId="2126777070">
    <w:abstractNumId w:val="7"/>
  </w:num>
  <w:num w:numId="18" w16cid:durableId="361246807">
    <w:abstractNumId w:val="32"/>
  </w:num>
  <w:num w:numId="19" w16cid:durableId="433328168">
    <w:abstractNumId w:val="29"/>
  </w:num>
  <w:num w:numId="20" w16cid:durableId="107437144">
    <w:abstractNumId w:val="19"/>
  </w:num>
  <w:num w:numId="21" w16cid:durableId="440951489">
    <w:abstractNumId w:val="12"/>
  </w:num>
  <w:num w:numId="22" w16cid:durableId="17851614">
    <w:abstractNumId w:val="16"/>
  </w:num>
  <w:num w:numId="23" w16cid:durableId="481971819">
    <w:abstractNumId w:val="30"/>
  </w:num>
  <w:num w:numId="24" w16cid:durableId="1834182554">
    <w:abstractNumId w:val="28"/>
  </w:num>
  <w:num w:numId="25" w16cid:durableId="2046447221">
    <w:abstractNumId w:val="13"/>
  </w:num>
  <w:num w:numId="26" w16cid:durableId="207037377">
    <w:abstractNumId w:val="26"/>
  </w:num>
  <w:num w:numId="27" w16cid:durableId="1496798944">
    <w:abstractNumId w:val="14"/>
  </w:num>
  <w:num w:numId="28" w16cid:durableId="277566195">
    <w:abstractNumId w:val="31"/>
  </w:num>
  <w:num w:numId="29" w16cid:durableId="2016152505">
    <w:abstractNumId w:val="27"/>
  </w:num>
  <w:num w:numId="30" w16cid:durableId="1450508982">
    <w:abstractNumId w:val="17"/>
  </w:num>
  <w:num w:numId="31" w16cid:durableId="1946424341">
    <w:abstractNumId w:val="5"/>
  </w:num>
  <w:num w:numId="32" w16cid:durableId="386804852">
    <w:abstractNumId w:val="11"/>
  </w:num>
  <w:num w:numId="33" w16cid:durableId="402534180">
    <w:abstractNumId w:val="2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gard Marufi">
    <w15:presenceInfo w15:providerId="AD" w15:userId="S::bmarufi@mil.no::b1e118de-906c-4f88-852d-89d2143410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067E"/>
    <w:rsid w:val="00001D1C"/>
    <w:rsid w:val="0000290C"/>
    <w:rsid w:val="00003F5B"/>
    <w:rsid w:val="00004754"/>
    <w:rsid w:val="00004E5E"/>
    <w:rsid w:val="00004FD1"/>
    <w:rsid w:val="0000532C"/>
    <w:rsid w:val="00006814"/>
    <w:rsid w:val="00007FE8"/>
    <w:rsid w:val="00011A6A"/>
    <w:rsid w:val="0001419A"/>
    <w:rsid w:val="000144BB"/>
    <w:rsid w:val="00014690"/>
    <w:rsid w:val="000148E2"/>
    <w:rsid w:val="000165C8"/>
    <w:rsid w:val="000168F6"/>
    <w:rsid w:val="00017A29"/>
    <w:rsid w:val="00017CCC"/>
    <w:rsid w:val="00021147"/>
    <w:rsid w:val="0002132C"/>
    <w:rsid w:val="0002151E"/>
    <w:rsid w:val="00021BDC"/>
    <w:rsid w:val="00023249"/>
    <w:rsid w:val="00023C1C"/>
    <w:rsid w:val="00024C8A"/>
    <w:rsid w:val="00024CFD"/>
    <w:rsid w:val="000257E0"/>
    <w:rsid w:val="00031986"/>
    <w:rsid w:val="000340AD"/>
    <w:rsid w:val="000347EE"/>
    <w:rsid w:val="00034869"/>
    <w:rsid w:val="00034ADC"/>
    <w:rsid w:val="00034DD2"/>
    <w:rsid w:val="00035579"/>
    <w:rsid w:val="00037976"/>
    <w:rsid w:val="00037ADB"/>
    <w:rsid w:val="00040E0B"/>
    <w:rsid w:val="00041846"/>
    <w:rsid w:val="00042841"/>
    <w:rsid w:val="00042963"/>
    <w:rsid w:val="00042A38"/>
    <w:rsid w:val="00042FDB"/>
    <w:rsid w:val="00043426"/>
    <w:rsid w:val="0004343D"/>
    <w:rsid w:val="000446A9"/>
    <w:rsid w:val="0004493C"/>
    <w:rsid w:val="000449E9"/>
    <w:rsid w:val="00046CB7"/>
    <w:rsid w:val="0004BC7E"/>
    <w:rsid w:val="00050119"/>
    <w:rsid w:val="0005048E"/>
    <w:rsid w:val="00051329"/>
    <w:rsid w:val="00051BD4"/>
    <w:rsid w:val="00052329"/>
    <w:rsid w:val="000529AD"/>
    <w:rsid w:val="00052C6F"/>
    <w:rsid w:val="00054BF5"/>
    <w:rsid w:val="00060116"/>
    <w:rsid w:val="00060D2E"/>
    <w:rsid w:val="00060E67"/>
    <w:rsid w:val="00062097"/>
    <w:rsid w:val="00063D3F"/>
    <w:rsid w:val="00063E7B"/>
    <w:rsid w:val="00064DEB"/>
    <w:rsid w:val="000652F2"/>
    <w:rsid w:val="00065474"/>
    <w:rsid w:val="00066640"/>
    <w:rsid w:val="00066D09"/>
    <w:rsid w:val="000670B9"/>
    <w:rsid w:val="00070510"/>
    <w:rsid w:val="00071728"/>
    <w:rsid w:val="00071E52"/>
    <w:rsid w:val="00072D3E"/>
    <w:rsid w:val="000736FC"/>
    <w:rsid w:val="00073F43"/>
    <w:rsid w:val="00074295"/>
    <w:rsid w:val="00074B19"/>
    <w:rsid w:val="0007644D"/>
    <w:rsid w:val="00076D8B"/>
    <w:rsid w:val="00080152"/>
    <w:rsid w:val="00080AB2"/>
    <w:rsid w:val="00081F19"/>
    <w:rsid w:val="00082011"/>
    <w:rsid w:val="00083115"/>
    <w:rsid w:val="00083179"/>
    <w:rsid w:val="00083709"/>
    <w:rsid w:val="0008448C"/>
    <w:rsid w:val="00084F5D"/>
    <w:rsid w:val="000855B4"/>
    <w:rsid w:val="00085B15"/>
    <w:rsid w:val="00087F78"/>
    <w:rsid w:val="000900BA"/>
    <w:rsid w:val="000916A2"/>
    <w:rsid w:val="00091ECD"/>
    <w:rsid w:val="000926D0"/>
    <w:rsid w:val="000929AE"/>
    <w:rsid w:val="0009317E"/>
    <w:rsid w:val="000944C7"/>
    <w:rsid w:val="00094B7A"/>
    <w:rsid w:val="00095C6A"/>
    <w:rsid w:val="00096121"/>
    <w:rsid w:val="00097013"/>
    <w:rsid w:val="00097688"/>
    <w:rsid w:val="0009786D"/>
    <w:rsid w:val="00097A55"/>
    <w:rsid w:val="000A02E6"/>
    <w:rsid w:val="000A0330"/>
    <w:rsid w:val="000A0527"/>
    <w:rsid w:val="000A18DE"/>
    <w:rsid w:val="000A1E39"/>
    <w:rsid w:val="000A22D1"/>
    <w:rsid w:val="000A42D1"/>
    <w:rsid w:val="000A4756"/>
    <w:rsid w:val="000A7C9D"/>
    <w:rsid w:val="000B14BC"/>
    <w:rsid w:val="000B15E2"/>
    <w:rsid w:val="000B1775"/>
    <w:rsid w:val="000B1AF7"/>
    <w:rsid w:val="000B2CAE"/>
    <w:rsid w:val="000B32AC"/>
    <w:rsid w:val="000B3F6E"/>
    <w:rsid w:val="000B4674"/>
    <w:rsid w:val="000B4CE1"/>
    <w:rsid w:val="000B63B8"/>
    <w:rsid w:val="000B69B2"/>
    <w:rsid w:val="000B6C2D"/>
    <w:rsid w:val="000B723A"/>
    <w:rsid w:val="000C1BE7"/>
    <w:rsid w:val="000C257A"/>
    <w:rsid w:val="000C3030"/>
    <w:rsid w:val="000C31D8"/>
    <w:rsid w:val="000C380D"/>
    <w:rsid w:val="000C4BF7"/>
    <w:rsid w:val="000C603D"/>
    <w:rsid w:val="000C7647"/>
    <w:rsid w:val="000D004C"/>
    <w:rsid w:val="000D0586"/>
    <w:rsid w:val="000D0693"/>
    <w:rsid w:val="000D1ED3"/>
    <w:rsid w:val="000D3560"/>
    <w:rsid w:val="000D4FA2"/>
    <w:rsid w:val="000D7A1F"/>
    <w:rsid w:val="000E085A"/>
    <w:rsid w:val="000E0E9B"/>
    <w:rsid w:val="000E1224"/>
    <w:rsid w:val="000E1354"/>
    <w:rsid w:val="000E1C49"/>
    <w:rsid w:val="000E22AC"/>
    <w:rsid w:val="000E4DA0"/>
    <w:rsid w:val="000E4EDE"/>
    <w:rsid w:val="000E695B"/>
    <w:rsid w:val="000E6974"/>
    <w:rsid w:val="000E6FF8"/>
    <w:rsid w:val="000E76EF"/>
    <w:rsid w:val="000E79DB"/>
    <w:rsid w:val="000E7FE4"/>
    <w:rsid w:val="000F0D3B"/>
    <w:rsid w:val="000F0DF8"/>
    <w:rsid w:val="000F1394"/>
    <w:rsid w:val="000F13DE"/>
    <w:rsid w:val="000F2BDA"/>
    <w:rsid w:val="000F31E2"/>
    <w:rsid w:val="000F3919"/>
    <w:rsid w:val="000F587F"/>
    <w:rsid w:val="000F58F5"/>
    <w:rsid w:val="000F5F09"/>
    <w:rsid w:val="000F6A38"/>
    <w:rsid w:val="000F6D30"/>
    <w:rsid w:val="000F783A"/>
    <w:rsid w:val="001006BC"/>
    <w:rsid w:val="0010135D"/>
    <w:rsid w:val="00101DB3"/>
    <w:rsid w:val="00101DCF"/>
    <w:rsid w:val="0010320A"/>
    <w:rsid w:val="00103E84"/>
    <w:rsid w:val="00103ED0"/>
    <w:rsid w:val="0010449C"/>
    <w:rsid w:val="001046B0"/>
    <w:rsid w:val="00104C6E"/>
    <w:rsid w:val="00106C36"/>
    <w:rsid w:val="00110E33"/>
    <w:rsid w:val="001113E0"/>
    <w:rsid w:val="001119F4"/>
    <w:rsid w:val="00111B04"/>
    <w:rsid w:val="00112EB3"/>
    <w:rsid w:val="0011347B"/>
    <w:rsid w:val="00113F78"/>
    <w:rsid w:val="00114179"/>
    <w:rsid w:val="001155F2"/>
    <w:rsid w:val="001168D7"/>
    <w:rsid w:val="001172DE"/>
    <w:rsid w:val="00117BF5"/>
    <w:rsid w:val="0012041B"/>
    <w:rsid w:val="001211D9"/>
    <w:rsid w:val="00123CB4"/>
    <w:rsid w:val="00125023"/>
    <w:rsid w:val="00125C79"/>
    <w:rsid w:val="00125E05"/>
    <w:rsid w:val="00125E21"/>
    <w:rsid w:val="00126E39"/>
    <w:rsid w:val="00126F2A"/>
    <w:rsid w:val="0012719D"/>
    <w:rsid w:val="001302E0"/>
    <w:rsid w:val="001303AB"/>
    <w:rsid w:val="00131869"/>
    <w:rsid w:val="00132A68"/>
    <w:rsid w:val="00132E77"/>
    <w:rsid w:val="00133034"/>
    <w:rsid w:val="00134B87"/>
    <w:rsid w:val="00135684"/>
    <w:rsid w:val="001363F7"/>
    <w:rsid w:val="00136C9B"/>
    <w:rsid w:val="00136D3F"/>
    <w:rsid w:val="00137332"/>
    <w:rsid w:val="00137F50"/>
    <w:rsid w:val="0014051E"/>
    <w:rsid w:val="001406CF"/>
    <w:rsid w:val="00140D65"/>
    <w:rsid w:val="00141E5B"/>
    <w:rsid w:val="001420AF"/>
    <w:rsid w:val="001420EE"/>
    <w:rsid w:val="00142406"/>
    <w:rsid w:val="00142EBD"/>
    <w:rsid w:val="001441F9"/>
    <w:rsid w:val="001446B7"/>
    <w:rsid w:val="00144749"/>
    <w:rsid w:val="00144DEE"/>
    <w:rsid w:val="0014635D"/>
    <w:rsid w:val="00146809"/>
    <w:rsid w:val="00146AB0"/>
    <w:rsid w:val="00147CCC"/>
    <w:rsid w:val="00150341"/>
    <w:rsid w:val="0015127B"/>
    <w:rsid w:val="00152228"/>
    <w:rsid w:val="001523D4"/>
    <w:rsid w:val="0015250B"/>
    <w:rsid w:val="0015306E"/>
    <w:rsid w:val="00153EF1"/>
    <w:rsid w:val="001620C4"/>
    <w:rsid w:val="001627C5"/>
    <w:rsid w:val="00162C7D"/>
    <w:rsid w:val="0016399D"/>
    <w:rsid w:val="00163AED"/>
    <w:rsid w:val="00163FC9"/>
    <w:rsid w:val="001648E2"/>
    <w:rsid w:val="00166DBE"/>
    <w:rsid w:val="00170252"/>
    <w:rsid w:val="00171A1A"/>
    <w:rsid w:val="001723E5"/>
    <w:rsid w:val="00173ABC"/>
    <w:rsid w:val="00173D5B"/>
    <w:rsid w:val="0017423E"/>
    <w:rsid w:val="00175130"/>
    <w:rsid w:val="0017543E"/>
    <w:rsid w:val="00175C47"/>
    <w:rsid w:val="0017724D"/>
    <w:rsid w:val="0017766E"/>
    <w:rsid w:val="00180552"/>
    <w:rsid w:val="00181E69"/>
    <w:rsid w:val="00182E11"/>
    <w:rsid w:val="00182F76"/>
    <w:rsid w:val="001835F2"/>
    <w:rsid w:val="001837F7"/>
    <w:rsid w:val="00184531"/>
    <w:rsid w:val="00184CDB"/>
    <w:rsid w:val="00184D77"/>
    <w:rsid w:val="00185973"/>
    <w:rsid w:val="00185D22"/>
    <w:rsid w:val="001866E2"/>
    <w:rsid w:val="00186806"/>
    <w:rsid w:val="00186DCD"/>
    <w:rsid w:val="001927EE"/>
    <w:rsid w:val="00192E08"/>
    <w:rsid w:val="001930B4"/>
    <w:rsid w:val="001931E3"/>
    <w:rsid w:val="001935E4"/>
    <w:rsid w:val="00194470"/>
    <w:rsid w:val="00194A9B"/>
    <w:rsid w:val="00194AA6"/>
    <w:rsid w:val="00195205"/>
    <w:rsid w:val="0019523B"/>
    <w:rsid w:val="00195D5F"/>
    <w:rsid w:val="0019698B"/>
    <w:rsid w:val="001A009B"/>
    <w:rsid w:val="001A1C10"/>
    <w:rsid w:val="001A2C26"/>
    <w:rsid w:val="001A32BC"/>
    <w:rsid w:val="001A5611"/>
    <w:rsid w:val="001A5CF7"/>
    <w:rsid w:val="001A663B"/>
    <w:rsid w:val="001A76E6"/>
    <w:rsid w:val="001B0B5D"/>
    <w:rsid w:val="001B0C29"/>
    <w:rsid w:val="001B1F74"/>
    <w:rsid w:val="001B2144"/>
    <w:rsid w:val="001B2668"/>
    <w:rsid w:val="001B2A50"/>
    <w:rsid w:val="001B4384"/>
    <w:rsid w:val="001B46B5"/>
    <w:rsid w:val="001B4C59"/>
    <w:rsid w:val="001B547A"/>
    <w:rsid w:val="001B5989"/>
    <w:rsid w:val="001B75F7"/>
    <w:rsid w:val="001B7DB8"/>
    <w:rsid w:val="001C0EEC"/>
    <w:rsid w:val="001C112F"/>
    <w:rsid w:val="001C238F"/>
    <w:rsid w:val="001C390C"/>
    <w:rsid w:val="001C489F"/>
    <w:rsid w:val="001C6125"/>
    <w:rsid w:val="001C71AF"/>
    <w:rsid w:val="001C72E4"/>
    <w:rsid w:val="001C74CB"/>
    <w:rsid w:val="001D0397"/>
    <w:rsid w:val="001D0B26"/>
    <w:rsid w:val="001D1593"/>
    <w:rsid w:val="001D24B5"/>
    <w:rsid w:val="001D255B"/>
    <w:rsid w:val="001D2847"/>
    <w:rsid w:val="001D321D"/>
    <w:rsid w:val="001D367B"/>
    <w:rsid w:val="001D3BCC"/>
    <w:rsid w:val="001D3C88"/>
    <w:rsid w:val="001D3F45"/>
    <w:rsid w:val="001D3F91"/>
    <w:rsid w:val="001D51E3"/>
    <w:rsid w:val="001D6984"/>
    <w:rsid w:val="001D6E70"/>
    <w:rsid w:val="001D7299"/>
    <w:rsid w:val="001D76C1"/>
    <w:rsid w:val="001E23B5"/>
    <w:rsid w:val="001E2D2E"/>
    <w:rsid w:val="001E30DB"/>
    <w:rsid w:val="001E31BD"/>
    <w:rsid w:val="001E32A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3E58"/>
    <w:rsid w:val="001F5D16"/>
    <w:rsid w:val="001F677C"/>
    <w:rsid w:val="001F6CDA"/>
    <w:rsid w:val="001F7D98"/>
    <w:rsid w:val="00201F70"/>
    <w:rsid w:val="00202072"/>
    <w:rsid w:val="002020ED"/>
    <w:rsid w:val="0020227D"/>
    <w:rsid w:val="00202EBB"/>
    <w:rsid w:val="00203B25"/>
    <w:rsid w:val="00204167"/>
    <w:rsid w:val="002047BF"/>
    <w:rsid w:val="00204E74"/>
    <w:rsid w:val="00205600"/>
    <w:rsid w:val="002059A0"/>
    <w:rsid w:val="00206832"/>
    <w:rsid w:val="00207B53"/>
    <w:rsid w:val="002102D5"/>
    <w:rsid w:val="00210B54"/>
    <w:rsid w:val="0021157E"/>
    <w:rsid w:val="00211FBF"/>
    <w:rsid w:val="00211FC0"/>
    <w:rsid w:val="0021344A"/>
    <w:rsid w:val="00213461"/>
    <w:rsid w:val="00215AC9"/>
    <w:rsid w:val="0021615E"/>
    <w:rsid w:val="00216264"/>
    <w:rsid w:val="002168A0"/>
    <w:rsid w:val="00216C3F"/>
    <w:rsid w:val="00217585"/>
    <w:rsid w:val="00220267"/>
    <w:rsid w:val="002203A9"/>
    <w:rsid w:val="00221080"/>
    <w:rsid w:val="002217C3"/>
    <w:rsid w:val="002229D3"/>
    <w:rsid w:val="002234B8"/>
    <w:rsid w:val="002244BE"/>
    <w:rsid w:val="00224A99"/>
    <w:rsid w:val="00226086"/>
    <w:rsid w:val="00227F02"/>
    <w:rsid w:val="00230715"/>
    <w:rsid w:val="002307EE"/>
    <w:rsid w:val="00231DA6"/>
    <w:rsid w:val="00231E4F"/>
    <w:rsid w:val="00231FB0"/>
    <w:rsid w:val="00232F18"/>
    <w:rsid w:val="00232F7A"/>
    <w:rsid w:val="0023338E"/>
    <w:rsid w:val="00233E54"/>
    <w:rsid w:val="00234349"/>
    <w:rsid w:val="00234675"/>
    <w:rsid w:val="00235775"/>
    <w:rsid w:val="0023587A"/>
    <w:rsid w:val="00236619"/>
    <w:rsid w:val="00236766"/>
    <w:rsid w:val="00236C56"/>
    <w:rsid w:val="00237203"/>
    <w:rsid w:val="00237970"/>
    <w:rsid w:val="00240100"/>
    <w:rsid w:val="0024033A"/>
    <w:rsid w:val="00240403"/>
    <w:rsid w:val="00241FB4"/>
    <w:rsid w:val="0024203B"/>
    <w:rsid w:val="00242357"/>
    <w:rsid w:val="002428F1"/>
    <w:rsid w:val="00243EEB"/>
    <w:rsid w:val="00244AF3"/>
    <w:rsid w:val="00244FAF"/>
    <w:rsid w:val="00245195"/>
    <w:rsid w:val="00246824"/>
    <w:rsid w:val="00247BFB"/>
    <w:rsid w:val="00247D60"/>
    <w:rsid w:val="00247ECB"/>
    <w:rsid w:val="0025127E"/>
    <w:rsid w:val="00251904"/>
    <w:rsid w:val="00251C4E"/>
    <w:rsid w:val="00254CBC"/>
    <w:rsid w:val="00255323"/>
    <w:rsid w:val="00256A80"/>
    <w:rsid w:val="0026004A"/>
    <w:rsid w:val="002604F8"/>
    <w:rsid w:val="002617F6"/>
    <w:rsid w:val="00262D84"/>
    <w:rsid w:val="0026322D"/>
    <w:rsid w:val="0026384B"/>
    <w:rsid w:val="0026385A"/>
    <w:rsid w:val="00263DEA"/>
    <w:rsid w:val="0026545F"/>
    <w:rsid w:val="00265748"/>
    <w:rsid w:val="00266DA2"/>
    <w:rsid w:val="0026725B"/>
    <w:rsid w:val="00267CE5"/>
    <w:rsid w:val="00272077"/>
    <w:rsid w:val="00272CE7"/>
    <w:rsid w:val="002730FB"/>
    <w:rsid w:val="002751E6"/>
    <w:rsid w:val="00276901"/>
    <w:rsid w:val="0027701B"/>
    <w:rsid w:val="00277420"/>
    <w:rsid w:val="00277799"/>
    <w:rsid w:val="002838EF"/>
    <w:rsid w:val="00283E90"/>
    <w:rsid w:val="00284C21"/>
    <w:rsid w:val="00284D1B"/>
    <w:rsid w:val="00285679"/>
    <w:rsid w:val="00291284"/>
    <w:rsid w:val="00291970"/>
    <w:rsid w:val="00292E94"/>
    <w:rsid w:val="00293079"/>
    <w:rsid w:val="00294DA9"/>
    <w:rsid w:val="00294F5B"/>
    <w:rsid w:val="0029579A"/>
    <w:rsid w:val="002957DB"/>
    <w:rsid w:val="00295CDC"/>
    <w:rsid w:val="002971BC"/>
    <w:rsid w:val="002A10C9"/>
    <w:rsid w:val="002A17F4"/>
    <w:rsid w:val="002A19EB"/>
    <w:rsid w:val="002A2694"/>
    <w:rsid w:val="002A3107"/>
    <w:rsid w:val="002A31B5"/>
    <w:rsid w:val="002A353D"/>
    <w:rsid w:val="002A35D6"/>
    <w:rsid w:val="002A40BB"/>
    <w:rsid w:val="002A49E2"/>
    <w:rsid w:val="002A592E"/>
    <w:rsid w:val="002A77D5"/>
    <w:rsid w:val="002A7E75"/>
    <w:rsid w:val="002B1AA0"/>
    <w:rsid w:val="002B267E"/>
    <w:rsid w:val="002B27D1"/>
    <w:rsid w:val="002B39B1"/>
    <w:rsid w:val="002B3C7D"/>
    <w:rsid w:val="002B42A1"/>
    <w:rsid w:val="002B43D0"/>
    <w:rsid w:val="002B4BD6"/>
    <w:rsid w:val="002B4FB0"/>
    <w:rsid w:val="002B5F67"/>
    <w:rsid w:val="002B636A"/>
    <w:rsid w:val="002B74AA"/>
    <w:rsid w:val="002B750D"/>
    <w:rsid w:val="002B78F3"/>
    <w:rsid w:val="002C0482"/>
    <w:rsid w:val="002C170C"/>
    <w:rsid w:val="002C3804"/>
    <w:rsid w:val="002C402D"/>
    <w:rsid w:val="002C40A5"/>
    <w:rsid w:val="002C48C2"/>
    <w:rsid w:val="002C64C3"/>
    <w:rsid w:val="002D0862"/>
    <w:rsid w:val="002D2DF7"/>
    <w:rsid w:val="002D4C3A"/>
    <w:rsid w:val="002D5FAF"/>
    <w:rsid w:val="002D626F"/>
    <w:rsid w:val="002D66C5"/>
    <w:rsid w:val="002D725F"/>
    <w:rsid w:val="002E02CE"/>
    <w:rsid w:val="002E193B"/>
    <w:rsid w:val="002E23F7"/>
    <w:rsid w:val="002E2B49"/>
    <w:rsid w:val="002E3093"/>
    <w:rsid w:val="002E3F6D"/>
    <w:rsid w:val="002E3FCF"/>
    <w:rsid w:val="002E4D5D"/>
    <w:rsid w:val="002E507D"/>
    <w:rsid w:val="002E5E49"/>
    <w:rsid w:val="002E6A0A"/>
    <w:rsid w:val="002F0D3A"/>
    <w:rsid w:val="002F2361"/>
    <w:rsid w:val="002F2881"/>
    <w:rsid w:val="002F4965"/>
    <w:rsid w:val="002F5DB8"/>
    <w:rsid w:val="002F6D8F"/>
    <w:rsid w:val="002F7172"/>
    <w:rsid w:val="002F7869"/>
    <w:rsid w:val="002F7B62"/>
    <w:rsid w:val="00300196"/>
    <w:rsid w:val="003003C7"/>
    <w:rsid w:val="003010D6"/>
    <w:rsid w:val="0030128C"/>
    <w:rsid w:val="00302493"/>
    <w:rsid w:val="00302914"/>
    <w:rsid w:val="003035A8"/>
    <w:rsid w:val="00304ACF"/>
    <w:rsid w:val="00305009"/>
    <w:rsid w:val="003059D4"/>
    <w:rsid w:val="00305E60"/>
    <w:rsid w:val="0030705D"/>
    <w:rsid w:val="003073AD"/>
    <w:rsid w:val="003078AC"/>
    <w:rsid w:val="00307A2B"/>
    <w:rsid w:val="00307BB3"/>
    <w:rsid w:val="00310175"/>
    <w:rsid w:val="0031025A"/>
    <w:rsid w:val="00310853"/>
    <w:rsid w:val="00313F4F"/>
    <w:rsid w:val="00314D66"/>
    <w:rsid w:val="0031510E"/>
    <w:rsid w:val="00315371"/>
    <w:rsid w:val="00316BFF"/>
    <w:rsid w:val="00317B5A"/>
    <w:rsid w:val="00317F71"/>
    <w:rsid w:val="00320684"/>
    <w:rsid w:val="003214B2"/>
    <w:rsid w:val="00321F0E"/>
    <w:rsid w:val="003222C5"/>
    <w:rsid w:val="003225D0"/>
    <w:rsid w:val="00322D9A"/>
    <w:rsid w:val="00322F74"/>
    <w:rsid w:val="003236A2"/>
    <w:rsid w:val="00324C25"/>
    <w:rsid w:val="003277D2"/>
    <w:rsid w:val="003277DB"/>
    <w:rsid w:val="003302EC"/>
    <w:rsid w:val="0033102C"/>
    <w:rsid w:val="00331766"/>
    <w:rsid w:val="00331E67"/>
    <w:rsid w:val="00332638"/>
    <w:rsid w:val="00332F8D"/>
    <w:rsid w:val="00333CF5"/>
    <w:rsid w:val="00334330"/>
    <w:rsid w:val="003352DB"/>
    <w:rsid w:val="0033632E"/>
    <w:rsid w:val="00336C3D"/>
    <w:rsid w:val="0033761E"/>
    <w:rsid w:val="00337A68"/>
    <w:rsid w:val="00341448"/>
    <w:rsid w:val="0034165E"/>
    <w:rsid w:val="00341A85"/>
    <w:rsid w:val="0034202B"/>
    <w:rsid w:val="00342634"/>
    <w:rsid w:val="00342ED3"/>
    <w:rsid w:val="00343A9A"/>
    <w:rsid w:val="00344465"/>
    <w:rsid w:val="00344DFF"/>
    <w:rsid w:val="003459E9"/>
    <w:rsid w:val="00345F09"/>
    <w:rsid w:val="00345F98"/>
    <w:rsid w:val="00346483"/>
    <w:rsid w:val="00346F67"/>
    <w:rsid w:val="00350568"/>
    <w:rsid w:val="003522D1"/>
    <w:rsid w:val="0035315D"/>
    <w:rsid w:val="003535DF"/>
    <w:rsid w:val="00353EA9"/>
    <w:rsid w:val="00355D74"/>
    <w:rsid w:val="00356943"/>
    <w:rsid w:val="00357700"/>
    <w:rsid w:val="00357A15"/>
    <w:rsid w:val="00357BE6"/>
    <w:rsid w:val="0036010C"/>
    <w:rsid w:val="00361068"/>
    <w:rsid w:val="003619FD"/>
    <w:rsid w:val="00362455"/>
    <w:rsid w:val="00362E58"/>
    <w:rsid w:val="00363CB7"/>
    <w:rsid w:val="00364134"/>
    <w:rsid w:val="00366589"/>
    <w:rsid w:val="003665D7"/>
    <w:rsid w:val="00367594"/>
    <w:rsid w:val="003675B6"/>
    <w:rsid w:val="003676FC"/>
    <w:rsid w:val="00367D1F"/>
    <w:rsid w:val="00370F52"/>
    <w:rsid w:val="0037218E"/>
    <w:rsid w:val="00372272"/>
    <w:rsid w:val="00372AE2"/>
    <w:rsid w:val="00373C62"/>
    <w:rsid w:val="00373F68"/>
    <w:rsid w:val="00374275"/>
    <w:rsid w:val="003755F7"/>
    <w:rsid w:val="00375613"/>
    <w:rsid w:val="00375E1A"/>
    <w:rsid w:val="00376005"/>
    <w:rsid w:val="00380D8B"/>
    <w:rsid w:val="003815A9"/>
    <w:rsid w:val="00382B5F"/>
    <w:rsid w:val="00383D32"/>
    <w:rsid w:val="00383ED1"/>
    <w:rsid w:val="0038486F"/>
    <w:rsid w:val="00384B48"/>
    <w:rsid w:val="00384EB0"/>
    <w:rsid w:val="00385D57"/>
    <w:rsid w:val="0038619E"/>
    <w:rsid w:val="00386C9B"/>
    <w:rsid w:val="00387128"/>
    <w:rsid w:val="00391B7D"/>
    <w:rsid w:val="00392082"/>
    <w:rsid w:val="00392A68"/>
    <w:rsid w:val="00393E8F"/>
    <w:rsid w:val="003948F8"/>
    <w:rsid w:val="00395540"/>
    <w:rsid w:val="00396894"/>
    <w:rsid w:val="00397A6D"/>
    <w:rsid w:val="003A299A"/>
    <w:rsid w:val="003A3019"/>
    <w:rsid w:val="003A357E"/>
    <w:rsid w:val="003A3E12"/>
    <w:rsid w:val="003A3EA2"/>
    <w:rsid w:val="003A41F5"/>
    <w:rsid w:val="003A4A22"/>
    <w:rsid w:val="003A5920"/>
    <w:rsid w:val="003A5B8F"/>
    <w:rsid w:val="003A5D77"/>
    <w:rsid w:val="003A7145"/>
    <w:rsid w:val="003A7F86"/>
    <w:rsid w:val="003B10DB"/>
    <w:rsid w:val="003B117A"/>
    <w:rsid w:val="003B19CD"/>
    <w:rsid w:val="003B1B7D"/>
    <w:rsid w:val="003B2545"/>
    <w:rsid w:val="003B2D4D"/>
    <w:rsid w:val="003B34BC"/>
    <w:rsid w:val="003B364D"/>
    <w:rsid w:val="003B399C"/>
    <w:rsid w:val="003B4036"/>
    <w:rsid w:val="003B43E7"/>
    <w:rsid w:val="003B467E"/>
    <w:rsid w:val="003B4A1C"/>
    <w:rsid w:val="003B51DF"/>
    <w:rsid w:val="003B5F83"/>
    <w:rsid w:val="003B633D"/>
    <w:rsid w:val="003B67FC"/>
    <w:rsid w:val="003B6955"/>
    <w:rsid w:val="003B74C9"/>
    <w:rsid w:val="003B768E"/>
    <w:rsid w:val="003C0563"/>
    <w:rsid w:val="003C0FBE"/>
    <w:rsid w:val="003C1F88"/>
    <w:rsid w:val="003C2F65"/>
    <w:rsid w:val="003C34BB"/>
    <w:rsid w:val="003C4772"/>
    <w:rsid w:val="003C5061"/>
    <w:rsid w:val="003C626B"/>
    <w:rsid w:val="003C65E7"/>
    <w:rsid w:val="003C718F"/>
    <w:rsid w:val="003C7487"/>
    <w:rsid w:val="003C7809"/>
    <w:rsid w:val="003D003B"/>
    <w:rsid w:val="003D0A68"/>
    <w:rsid w:val="003D1263"/>
    <w:rsid w:val="003D1E5B"/>
    <w:rsid w:val="003D4EED"/>
    <w:rsid w:val="003D52C8"/>
    <w:rsid w:val="003D568D"/>
    <w:rsid w:val="003D57EB"/>
    <w:rsid w:val="003D6799"/>
    <w:rsid w:val="003D68D7"/>
    <w:rsid w:val="003D7444"/>
    <w:rsid w:val="003E01D1"/>
    <w:rsid w:val="003E038A"/>
    <w:rsid w:val="003E0A2E"/>
    <w:rsid w:val="003E0A98"/>
    <w:rsid w:val="003E115F"/>
    <w:rsid w:val="003E1A43"/>
    <w:rsid w:val="003E300F"/>
    <w:rsid w:val="003E392F"/>
    <w:rsid w:val="003E39B7"/>
    <w:rsid w:val="003E3D3C"/>
    <w:rsid w:val="003E3F4F"/>
    <w:rsid w:val="003E4611"/>
    <w:rsid w:val="003E4CC7"/>
    <w:rsid w:val="003E63E5"/>
    <w:rsid w:val="003E6D33"/>
    <w:rsid w:val="003E70E3"/>
    <w:rsid w:val="003F203F"/>
    <w:rsid w:val="003F21DF"/>
    <w:rsid w:val="003F296E"/>
    <w:rsid w:val="003F2F6F"/>
    <w:rsid w:val="003F3011"/>
    <w:rsid w:val="003F4045"/>
    <w:rsid w:val="003F5016"/>
    <w:rsid w:val="00401F02"/>
    <w:rsid w:val="00402645"/>
    <w:rsid w:val="00402F1A"/>
    <w:rsid w:val="00403CF0"/>
    <w:rsid w:val="00404647"/>
    <w:rsid w:val="0040466F"/>
    <w:rsid w:val="004047EC"/>
    <w:rsid w:val="00404894"/>
    <w:rsid w:val="00405198"/>
    <w:rsid w:val="0040543D"/>
    <w:rsid w:val="00405762"/>
    <w:rsid w:val="0040698E"/>
    <w:rsid w:val="00407CC0"/>
    <w:rsid w:val="00410A2B"/>
    <w:rsid w:val="00410FD8"/>
    <w:rsid w:val="00411A31"/>
    <w:rsid w:val="00412124"/>
    <w:rsid w:val="0041488F"/>
    <w:rsid w:val="00416798"/>
    <w:rsid w:val="00416B4A"/>
    <w:rsid w:val="00417DE2"/>
    <w:rsid w:val="00417F56"/>
    <w:rsid w:val="00420163"/>
    <w:rsid w:val="00420FAA"/>
    <w:rsid w:val="00421467"/>
    <w:rsid w:val="00422928"/>
    <w:rsid w:val="004229D4"/>
    <w:rsid w:val="00422F66"/>
    <w:rsid w:val="004233E7"/>
    <w:rsid w:val="00423646"/>
    <w:rsid w:val="00423E8D"/>
    <w:rsid w:val="00424AD3"/>
    <w:rsid w:val="00424BE4"/>
    <w:rsid w:val="0042642D"/>
    <w:rsid w:val="00431904"/>
    <w:rsid w:val="00431EB2"/>
    <w:rsid w:val="00432A25"/>
    <w:rsid w:val="00432DCE"/>
    <w:rsid w:val="00433205"/>
    <w:rsid w:val="00434150"/>
    <w:rsid w:val="00434215"/>
    <w:rsid w:val="00434AE2"/>
    <w:rsid w:val="00434CD7"/>
    <w:rsid w:val="00435064"/>
    <w:rsid w:val="00435E17"/>
    <w:rsid w:val="00436827"/>
    <w:rsid w:val="0043723C"/>
    <w:rsid w:val="00437C1B"/>
    <w:rsid w:val="0044029D"/>
    <w:rsid w:val="0044072F"/>
    <w:rsid w:val="00440A3F"/>
    <w:rsid w:val="0044233F"/>
    <w:rsid w:val="004439CC"/>
    <w:rsid w:val="00443B5E"/>
    <w:rsid w:val="00443C53"/>
    <w:rsid w:val="00443EDA"/>
    <w:rsid w:val="00444DBE"/>
    <w:rsid w:val="00445226"/>
    <w:rsid w:val="004467DE"/>
    <w:rsid w:val="00450C7B"/>
    <w:rsid w:val="00450CA5"/>
    <w:rsid w:val="00451433"/>
    <w:rsid w:val="00451B98"/>
    <w:rsid w:val="004520E8"/>
    <w:rsid w:val="00453375"/>
    <w:rsid w:val="004534E0"/>
    <w:rsid w:val="0045409E"/>
    <w:rsid w:val="0045450C"/>
    <w:rsid w:val="0045551B"/>
    <w:rsid w:val="004617FA"/>
    <w:rsid w:val="00461D5B"/>
    <w:rsid w:val="0046222E"/>
    <w:rsid w:val="0046315F"/>
    <w:rsid w:val="004634B8"/>
    <w:rsid w:val="0046361A"/>
    <w:rsid w:val="004663C8"/>
    <w:rsid w:val="0046725A"/>
    <w:rsid w:val="0046726B"/>
    <w:rsid w:val="004677BE"/>
    <w:rsid w:val="00467D8A"/>
    <w:rsid w:val="004704BC"/>
    <w:rsid w:val="004720EC"/>
    <w:rsid w:val="004728B8"/>
    <w:rsid w:val="004735C4"/>
    <w:rsid w:val="00473C59"/>
    <w:rsid w:val="004744A0"/>
    <w:rsid w:val="00474BB9"/>
    <w:rsid w:val="004765F9"/>
    <w:rsid w:val="00477DAE"/>
    <w:rsid w:val="00481572"/>
    <w:rsid w:val="0048199D"/>
    <w:rsid w:val="004819EF"/>
    <w:rsid w:val="00482288"/>
    <w:rsid w:val="00483129"/>
    <w:rsid w:val="004832F9"/>
    <w:rsid w:val="00484A44"/>
    <w:rsid w:val="00485105"/>
    <w:rsid w:val="00485E93"/>
    <w:rsid w:val="00486846"/>
    <w:rsid w:val="00486D44"/>
    <w:rsid w:val="00486F8B"/>
    <w:rsid w:val="00487B3B"/>
    <w:rsid w:val="00490C22"/>
    <w:rsid w:val="00490D21"/>
    <w:rsid w:val="00491D04"/>
    <w:rsid w:val="00492145"/>
    <w:rsid w:val="00493F4E"/>
    <w:rsid w:val="004946A6"/>
    <w:rsid w:val="004946CD"/>
    <w:rsid w:val="004946DA"/>
    <w:rsid w:val="004959DB"/>
    <w:rsid w:val="00495F59"/>
    <w:rsid w:val="00496BD2"/>
    <w:rsid w:val="004A02E5"/>
    <w:rsid w:val="004A07A7"/>
    <w:rsid w:val="004A162C"/>
    <w:rsid w:val="004A1A43"/>
    <w:rsid w:val="004A1DBE"/>
    <w:rsid w:val="004A2BF3"/>
    <w:rsid w:val="004A38C7"/>
    <w:rsid w:val="004A478E"/>
    <w:rsid w:val="004A5F02"/>
    <w:rsid w:val="004A789E"/>
    <w:rsid w:val="004A7A78"/>
    <w:rsid w:val="004B0078"/>
    <w:rsid w:val="004B0485"/>
    <w:rsid w:val="004B0755"/>
    <w:rsid w:val="004B1879"/>
    <w:rsid w:val="004B196D"/>
    <w:rsid w:val="004B20E4"/>
    <w:rsid w:val="004B2119"/>
    <w:rsid w:val="004B234B"/>
    <w:rsid w:val="004B27E4"/>
    <w:rsid w:val="004B286B"/>
    <w:rsid w:val="004B3219"/>
    <w:rsid w:val="004B3375"/>
    <w:rsid w:val="004B3763"/>
    <w:rsid w:val="004B3B85"/>
    <w:rsid w:val="004B445A"/>
    <w:rsid w:val="004B4FAC"/>
    <w:rsid w:val="004B525D"/>
    <w:rsid w:val="004B5B02"/>
    <w:rsid w:val="004B6496"/>
    <w:rsid w:val="004B64FA"/>
    <w:rsid w:val="004B728F"/>
    <w:rsid w:val="004B7D90"/>
    <w:rsid w:val="004C023C"/>
    <w:rsid w:val="004C28AC"/>
    <w:rsid w:val="004C2E61"/>
    <w:rsid w:val="004C3D9F"/>
    <w:rsid w:val="004C41DB"/>
    <w:rsid w:val="004C4EA0"/>
    <w:rsid w:val="004C5565"/>
    <w:rsid w:val="004C65DA"/>
    <w:rsid w:val="004C7440"/>
    <w:rsid w:val="004C7C28"/>
    <w:rsid w:val="004D1515"/>
    <w:rsid w:val="004D18E7"/>
    <w:rsid w:val="004D2DC5"/>
    <w:rsid w:val="004D3483"/>
    <w:rsid w:val="004D587B"/>
    <w:rsid w:val="004D6B8C"/>
    <w:rsid w:val="004D6E62"/>
    <w:rsid w:val="004E15C0"/>
    <w:rsid w:val="004E1F34"/>
    <w:rsid w:val="004E2D62"/>
    <w:rsid w:val="004E3613"/>
    <w:rsid w:val="004E39F5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4602"/>
    <w:rsid w:val="004F5373"/>
    <w:rsid w:val="004F5430"/>
    <w:rsid w:val="004F58CF"/>
    <w:rsid w:val="004F620B"/>
    <w:rsid w:val="004F6449"/>
    <w:rsid w:val="004F6689"/>
    <w:rsid w:val="004F68FF"/>
    <w:rsid w:val="00500116"/>
    <w:rsid w:val="00500A0A"/>
    <w:rsid w:val="00501131"/>
    <w:rsid w:val="00504C95"/>
    <w:rsid w:val="005054E2"/>
    <w:rsid w:val="00507076"/>
    <w:rsid w:val="00510BCA"/>
    <w:rsid w:val="00513BF5"/>
    <w:rsid w:val="00513DEB"/>
    <w:rsid w:val="0051452D"/>
    <w:rsid w:val="005156E9"/>
    <w:rsid w:val="005158B6"/>
    <w:rsid w:val="005158F2"/>
    <w:rsid w:val="005159AB"/>
    <w:rsid w:val="00515A9F"/>
    <w:rsid w:val="00516FE0"/>
    <w:rsid w:val="00517169"/>
    <w:rsid w:val="00517B7B"/>
    <w:rsid w:val="0052084F"/>
    <w:rsid w:val="00521E86"/>
    <w:rsid w:val="00522A20"/>
    <w:rsid w:val="00524418"/>
    <w:rsid w:val="00524568"/>
    <w:rsid w:val="00524BD2"/>
    <w:rsid w:val="00525791"/>
    <w:rsid w:val="005265A0"/>
    <w:rsid w:val="00526AEC"/>
    <w:rsid w:val="00526B1D"/>
    <w:rsid w:val="00527B6B"/>
    <w:rsid w:val="005309AC"/>
    <w:rsid w:val="00531051"/>
    <w:rsid w:val="00531858"/>
    <w:rsid w:val="00532398"/>
    <w:rsid w:val="005327EE"/>
    <w:rsid w:val="00532ECD"/>
    <w:rsid w:val="00533488"/>
    <w:rsid w:val="005336C1"/>
    <w:rsid w:val="00533E70"/>
    <w:rsid w:val="00534D09"/>
    <w:rsid w:val="00536096"/>
    <w:rsid w:val="005360CE"/>
    <w:rsid w:val="005376D9"/>
    <w:rsid w:val="005406DD"/>
    <w:rsid w:val="00541539"/>
    <w:rsid w:val="00541A45"/>
    <w:rsid w:val="005428E4"/>
    <w:rsid w:val="00544047"/>
    <w:rsid w:val="00545201"/>
    <w:rsid w:val="00545E80"/>
    <w:rsid w:val="005472A5"/>
    <w:rsid w:val="005475C4"/>
    <w:rsid w:val="00547DC8"/>
    <w:rsid w:val="005500B6"/>
    <w:rsid w:val="00551EED"/>
    <w:rsid w:val="005521C2"/>
    <w:rsid w:val="005527E5"/>
    <w:rsid w:val="00553D8D"/>
    <w:rsid w:val="00553F7F"/>
    <w:rsid w:val="00555969"/>
    <w:rsid w:val="005568DE"/>
    <w:rsid w:val="00556A80"/>
    <w:rsid w:val="00560BEE"/>
    <w:rsid w:val="00561007"/>
    <w:rsid w:val="005619A9"/>
    <w:rsid w:val="00561A8A"/>
    <w:rsid w:val="00562767"/>
    <w:rsid w:val="00562C2C"/>
    <w:rsid w:val="005632C7"/>
    <w:rsid w:val="00563F10"/>
    <w:rsid w:val="005646AA"/>
    <w:rsid w:val="00565494"/>
    <w:rsid w:val="00565D25"/>
    <w:rsid w:val="0056616E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1C56"/>
    <w:rsid w:val="005735B0"/>
    <w:rsid w:val="0057376A"/>
    <w:rsid w:val="00573FF2"/>
    <w:rsid w:val="00574102"/>
    <w:rsid w:val="005741AC"/>
    <w:rsid w:val="005748BA"/>
    <w:rsid w:val="00575CD6"/>
    <w:rsid w:val="005801DB"/>
    <w:rsid w:val="005803B4"/>
    <w:rsid w:val="0058170E"/>
    <w:rsid w:val="005819ED"/>
    <w:rsid w:val="00582542"/>
    <w:rsid w:val="00582B10"/>
    <w:rsid w:val="0058301D"/>
    <w:rsid w:val="00584CAF"/>
    <w:rsid w:val="0058505F"/>
    <w:rsid w:val="00585D0C"/>
    <w:rsid w:val="005870D6"/>
    <w:rsid w:val="005876A9"/>
    <w:rsid w:val="00590B8A"/>
    <w:rsid w:val="00591CDC"/>
    <w:rsid w:val="00592148"/>
    <w:rsid w:val="005939EE"/>
    <w:rsid w:val="00594839"/>
    <w:rsid w:val="0059619B"/>
    <w:rsid w:val="00596248"/>
    <w:rsid w:val="00596C1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69B6"/>
    <w:rsid w:val="005A6E7E"/>
    <w:rsid w:val="005A7D39"/>
    <w:rsid w:val="005B10E9"/>
    <w:rsid w:val="005B1976"/>
    <w:rsid w:val="005B34D3"/>
    <w:rsid w:val="005B3942"/>
    <w:rsid w:val="005B3A57"/>
    <w:rsid w:val="005B3A81"/>
    <w:rsid w:val="005B432F"/>
    <w:rsid w:val="005B6694"/>
    <w:rsid w:val="005B7A95"/>
    <w:rsid w:val="005C0362"/>
    <w:rsid w:val="005C0810"/>
    <w:rsid w:val="005C0FBC"/>
    <w:rsid w:val="005C14F3"/>
    <w:rsid w:val="005C177D"/>
    <w:rsid w:val="005C1999"/>
    <w:rsid w:val="005C19B5"/>
    <w:rsid w:val="005C2DEF"/>
    <w:rsid w:val="005C31CB"/>
    <w:rsid w:val="005C31F1"/>
    <w:rsid w:val="005C3B75"/>
    <w:rsid w:val="005C4447"/>
    <w:rsid w:val="005C4D05"/>
    <w:rsid w:val="005C4D6F"/>
    <w:rsid w:val="005C5BA0"/>
    <w:rsid w:val="005C607E"/>
    <w:rsid w:val="005C6E30"/>
    <w:rsid w:val="005D02B3"/>
    <w:rsid w:val="005D038A"/>
    <w:rsid w:val="005D0C08"/>
    <w:rsid w:val="005D131C"/>
    <w:rsid w:val="005D1B80"/>
    <w:rsid w:val="005D1E05"/>
    <w:rsid w:val="005D3281"/>
    <w:rsid w:val="005D39BC"/>
    <w:rsid w:val="005D3BBD"/>
    <w:rsid w:val="005D42BF"/>
    <w:rsid w:val="005D43E6"/>
    <w:rsid w:val="005D461A"/>
    <w:rsid w:val="005D5BA1"/>
    <w:rsid w:val="005D60FD"/>
    <w:rsid w:val="005D615D"/>
    <w:rsid w:val="005D62D0"/>
    <w:rsid w:val="005D666B"/>
    <w:rsid w:val="005D7221"/>
    <w:rsid w:val="005D75B3"/>
    <w:rsid w:val="005D7EBE"/>
    <w:rsid w:val="005E0976"/>
    <w:rsid w:val="005E0CAD"/>
    <w:rsid w:val="005E0FD5"/>
    <w:rsid w:val="005E1AA3"/>
    <w:rsid w:val="005E1F6D"/>
    <w:rsid w:val="005E2B39"/>
    <w:rsid w:val="005E2B4F"/>
    <w:rsid w:val="005E3562"/>
    <w:rsid w:val="005E48FA"/>
    <w:rsid w:val="005F0322"/>
    <w:rsid w:val="005F053C"/>
    <w:rsid w:val="005F0EF3"/>
    <w:rsid w:val="005F21B3"/>
    <w:rsid w:val="005F3269"/>
    <w:rsid w:val="005F35FE"/>
    <w:rsid w:val="005F3735"/>
    <w:rsid w:val="005F4740"/>
    <w:rsid w:val="005F5998"/>
    <w:rsid w:val="005F5BB4"/>
    <w:rsid w:val="005F64B8"/>
    <w:rsid w:val="005F7396"/>
    <w:rsid w:val="005F7751"/>
    <w:rsid w:val="005F7A55"/>
    <w:rsid w:val="006019E2"/>
    <w:rsid w:val="00601D3C"/>
    <w:rsid w:val="00602A77"/>
    <w:rsid w:val="00603095"/>
    <w:rsid w:val="006035FF"/>
    <w:rsid w:val="0060683E"/>
    <w:rsid w:val="00606AA9"/>
    <w:rsid w:val="0061047A"/>
    <w:rsid w:val="006104DF"/>
    <w:rsid w:val="0061052F"/>
    <w:rsid w:val="0061307B"/>
    <w:rsid w:val="00613849"/>
    <w:rsid w:val="00613F5F"/>
    <w:rsid w:val="00614183"/>
    <w:rsid w:val="006144A1"/>
    <w:rsid w:val="00616236"/>
    <w:rsid w:val="00617127"/>
    <w:rsid w:val="006178E0"/>
    <w:rsid w:val="00617A73"/>
    <w:rsid w:val="00617A9E"/>
    <w:rsid w:val="00617F1B"/>
    <w:rsid w:val="00620727"/>
    <w:rsid w:val="00621038"/>
    <w:rsid w:val="0062231F"/>
    <w:rsid w:val="006231E0"/>
    <w:rsid w:val="00623992"/>
    <w:rsid w:val="00623DE6"/>
    <w:rsid w:val="00624A38"/>
    <w:rsid w:val="006256F1"/>
    <w:rsid w:val="00625A80"/>
    <w:rsid w:val="00625CE6"/>
    <w:rsid w:val="00626717"/>
    <w:rsid w:val="00627753"/>
    <w:rsid w:val="0063005E"/>
    <w:rsid w:val="0063025E"/>
    <w:rsid w:val="006307C2"/>
    <w:rsid w:val="006314D6"/>
    <w:rsid w:val="0063169F"/>
    <w:rsid w:val="006316EF"/>
    <w:rsid w:val="00631960"/>
    <w:rsid w:val="00631970"/>
    <w:rsid w:val="006319B8"/>
    <w:rsid w:val="00631A87"/>
    <w:rsid w:val="0063460C"/>
    <w:rsid w:val="00634FAA"/>
    <w:rsid w:val="00635285"/>
    <w:rsid w:val="006372D3"/>
    <w:rsid w:val="006376F8"/>
    <w:rsid w:val="006417DE"/>
    <w:rsid w:val="0064388A"/>
    <w:rsid w:val="00643E03"/>
    <w:rsid w:val="006443D9"/>
    <w:rsid w:val="0064492A"/>
    <w:rsid w:val="00645EE5"/>
    <w:rsid w:val="006466A0"/>
    <w:rsid w:val="00647283"/>
    <w:rsid w:val="006479D0"/>
    <w:rsid w:val="00647D4C"/>
    <w:rsid w:val="00650875"/>
    <w:rsid w:val="00650DAF"/>
    <w:rsid w:val="006517B6"/>
    <w:rsid w:val="00651AF2"/>
    <w:rsid w:val="0065210C"/>
    <w:rsid w:val="00654CED"/>
    <w:rsid w:val="00654E26"/>
    <w:rsid w:val="00655DF6"/>
    <w:rsid w:val="006563BC"/>
    <w:rsid w:val="0065748F"/>
    <w:rsid w:val="0066036E"/>
    <w:rsid w:val="00661B9D"/>
    <w:rsid w:val="006634B2"/>
    <w:rsid w:val="00663CBC"/>
    <w:rsid w:val="00663F5B"/>
    <w:rsid w:val="006642BC"/>
    <w:rsid w:val="006643DE"/>
    <w:rsid w:val="00666A83"/>
    <w:rsid w:val="0067001D"/>
    <w:rsid w:val="00672C62"/>
    <w:rsid w:val="00672D5F"/>
    <w:rsid w:val="00673934"/>
    <w:rsid w:val="00674C0B"/>
    <w:rsid w:val="00675768"/>
    <w:rsid w:val="0067584D"/>
    <w:rsid w:val="00676051"/>
    <w:rsid w:val="006762D5"/>
    <w:rsid w:val="0067687D"/>
    <w:rsid w:val="00677EAB"/>
    <w:rsid w:val="00681276"/>
    <w:rsid w:val="00681408"/>
    <w:rsid w:val="00682296"/>
    <w:rsid w:val="006829D5"/>
    <w:rsid w:val="00682ACD"/>
    <w:rsid w:val="00682CE0"/>
    <w:rsid w:val="00683093"/>
    <w:rsid w:val="006835AA"/>
    <w:rsid w:val="006837EE"/>
    <w:rsid w:val="00683AB4"/>
    <w:rsid w:val="006844DD"/>
    <w:rsid w:val="0068483C"/>
    <w:rsid w:val="00684AC8"/>
    <w:rsid w:val="0068528D"/>
    <w:rsid w:val="006867F2"/>
    <w:rsid w:val="00686933"/>
    <w:rsid w:val="006874DF"/>
    <w:rsid w:val="00687632"/>
    <w:rsid w:val="00690178"/>
    <w:rsid w:val="00690353"/>
    <w:rsid w:val="00690784"/>
    <w:rsid w:val="00690965"/>
    <w:rsid w:val="00691E8E"/>
    <w:rsid w:val="00694C32"/>
    <w:rsid w:val="006953FA"/>
    <w:rsid w:val="00696AFA"/>
    <w:rsid w:val="00696E93"/>
    <w:rsid w:val="00697056"/>
    <w:rsid w:val="006A1E71"/>
    <w:rsid w:val="006A24F8"/>
    <w:rsid w:val="006A33E5"/>
    <w:rsid w:val="006A35F4"/>
    <w:rsid w:val="006A4A9C"/>
    <w:rsid w:val="006A4D18"/>
    <w:rsid w:val="006A7D3A"/>
    <w:rsid w:val="006B1231"/>
    <w:rsid w:val="006B1A81"/>
    <w:rsid w:val="006B2B0F"/>
    <w:rsid w:val="006B368E"/>
    <w:rsid w:val="006B395D"/>
    <w:rsid w:val="006B3D61"/>
    <w:rsid w:val="006B51B7"/>
    <w:rsid w:val="006B677E"/>
    <w:rsid w:val="006B67EF"/>
    <w:rsid w:val="006B68D1"/>
    <w:rsid w:val="006C258D"/>
    <w:rsid w:val="006C4D05"/>
    <w:rsid w:val="006C4DDC"/>
    <w:rsid w:val="006C57F0"/>
    <w:rsid w:val="006C6651"/>
    <w:rsid w:val="006C70E8"/>
    <w:rsid w:val="006C7117"/>
    <w:rsid w:val="006D0273"/>
    <w:rsid w:val="006D1771"/>
    <w:rsid w:val="006D2319"/>
    <w:rsid w:val="006D24EE"/>
    <w:rsid w:val="006D25B4"/>
    <w:rsid w:val="006D27EA"/>
    <w:rsid w:val="006D2BBF"/>
    <w:rsid w:val="006D2DEB"/>
    <w:rsid w:val="006D2F32"/>
    <w:rsid w:val="006D6E8E"/>
    <w:rsid w:val="006D7F9A"/>
    <w:rsid w:val="006E0100"/>
    <w:rsid w:val="006E0170"/>
    <w:rsid w:val="006E0551"/>
    <w:rsid w:val="006E075A"/>
    <w:rsid w:val="006E0DF7"/>
    <w:rsid w:val="006E1CC3"/>
    <w:rsid w:val="006E2DF5"/>
    <w:rsid w:val="006E41A1"/>
    <w:rsid w:val="006E4CBD"/>
    <w:rsid w:val="006E5596"/>
    <w:rsid w:val="006E5A62"/>
    <w:rsid w:val="006E5DD3"/>
    <w:rsid w:val="006E6648"/>
    <w:rsid w:val="006F2BA2"/>
    <w:rsid w:val="006F3119"/>
    <w:rsid w:val="006F3454"/>
    <w:rsid w:val="006F3AB1"/>
    <w:rsid w:val="006F3C7D"/>
    <w:rsid w:val="006F3CA6"/>
    <w:rsid w:val="006F42CD"/>
    <w:rsid w:val="006F4EDE"/>
    <w:rsid w:val="006F55C0"/>
    <w:rsid w:val="006F74B1"/>
    <w:rsid w:val="006F7B5F"/>
    <w:rsid w:val="007003FC"/>
    <w:rsid w:val="00700B49"/>
    <w:rsid w:val="00700CFC"/>
    <w:rsid w:val="00701387"/>
    <w:rsid w:val="007019D2"/>
    <w:rsid w:val="00703988"/>
    <w:rsid w:val="00704471"/>
    <w:rsid w:val="00704F3E"/>
    <w:rsid w:val="007057DA"/>
    <w:rsid w:val="0070652A"/>
    <w:rsid w:val="00706D7F"/>
    <w:rsid w:val="00707FDC"/>
    <w:rsid w:val="00710A0D"/>
    <w:rsid w:val="00710C42"/>
    <w:rsid w:val="00710F31"/>
    <w:rsid w:val="00711729"/>
    <w:rsid w:val="007135FD"/>
    <w:rsid w:val="00713A6B"/>
    <w:rsid w:val="007147A5"/>
    <w:rsid w:val="007176BB"/>
    <w:rsid w:val="00717D7C"/>
    <w:rsid w:val="00720A40"/>
    <w:rsid w:val="00720B89"/>
    <w:rsid w:val="00721407"/>
    <w:rsid w:val="00721F0C"/>
    <w:rsid w:val="00722109"/>
    <w:rsid w:val="0072328E"/>
    <w:rsid w:val="0072338B"/>
    <w:rsid w:val="00724266"/>
    <w:rsid w:val="00724C80"/>
    <w:rsid w:val="00724E7C"/>
    <w:rsid w:val="00725B32"/>
    <w:rsid w:val="00726FE1"/>
    <w:rsid w:val="007273EA"/>
    <w:rsid w:val="00730091"/>
    <w:rsid w:val="007304F9"/>
    <w:rsid w:val="0073099D"/>
    <w:rsid w:val="00730BCC"/>
    <w:rsid w:val="00731677"/>
    <w:rsid w:val="0073191B"/>
    <w:rsid w:val="00731AA9"/>
    <w:rsid w:val="0073221D"/>
    <w:rsid w:val="007353A7"/>
    <w:rsid w:val="0073671E"/>
    <w:rsid w:val="0073680A"/>
    <w:rsid w:val="0073683E"/>
    <w:rsid w:val="00737781"/>
    <w:rsid w:val="007412BD"/>
    <w:rsid w:val="007414F5"/>
    <w:rsid w:val="007436AB"/>
    <w:rsid w:val="007452C7"/>
    <w:rsid w:val="00745CF1"/>
    <w:rsid w:val="0074644C"/>
    <w:rsid w:val="00746AA1"/>
    <w:rsid w:val="00747053"/>
    <w:rsid w:val="007476B2"/>
    <w:rsid w:val="007477A1"/>
    <w:rsid w:val="00750010"/>
    <w:rsid w:val="00750F44"/>
    <w:rsid w:val="00751292"/>
    <w:rsid w:val="00751725"/>
    <w:rsid w:val="00752A92"/>
    <w:rsid w:val="007534EC"/>
    <w:rsid w:val="00753ADE"/>
    <w:rsid w:val="00753B6B"/>
    <w:rsid w:val="00753C6F"/>
    <w:rsid w:val="00756AB9"/>
    <w:rsid w:val="00756F52"/>
    <w:rsid w:val="00757AB7"/>
    <w:rsid w:val="00757EBE"/>
    <w:rsid w:val="007634F9"/>
    <w:rsid w:val="007642C0"/>
    <w:rsid w:val="00764B35"/>
    <w:rsid w:val="00764C08"/>
    <w:rsid w:val="00764D31"/>
    <w:rsid w:val="00765318"/>
    <w:rsid w:val="0076758F"/>
    <w:rsid w:val="0077010C"/>
    <w:rsid w:val="007705D4"/>
    <w:rsid w:val="00770671"/>
    <w:rsid w:val="00771A2F"/>
    <w:rsid w:val="00771DA4"/>
    <w:rsid w:val="00772252"/>
    <w:rsid w:val="00772445"/>
    <w:rsid w:val="00773370"/>
    <w:rsid w:val="00773514"/>
    <w:rsid w:val="007752D7"/>
    <w:rsid w:val="00775308"/>
    <w:rsid w:val="00776041"/>
    <w:rsid w:val="00776780"/>
    <w:rsid w:val="0077717E"/>
    <w:rsid w:val="00780D6A"/>
    <w:rsid w:val="00780D9B"/>
    <w:rsid w:val="007819EF"/>
    <w:rsid w:val="00781D17"/>
    <w:rsid w:val="0078262F"/>
    <w:rsid w:val="00782982"/>
    <w:rsid w:val="00783D0D"/>
    <w:rsid w:val="00784CE8"/>
    <w:rsid w:val="00786BA3"/>
    <w:rsid w:val="0079044E"/>
    <w:rsid w:val="00790FC5"/>
    <w:rsid w:val="00792BB6"/>
    <w:rsid w:val="00793164"/>
    <w:rsid w:val="00793313"/>
    <w:rsid w:val="00794408"/>
    <w:rsid w:val="00794897"/>
    <w:rsid w:val="00794BAD"/>
    <w:rsid w:val="00795117"/>
    <w:rsid w:val="00795E35"/>
    <w:rsid w:val="007963B3"/>
    <w:rsid w:val="007968A1"/>
    <w:rsid w:val="00796DD0"/>
    <w:rsid w:val="007973F2"/>
    <w:rsid w:val="007A0664"/>
    <w:rsid w:val="007A0C80"/>
    <w:rsid w:val="007A2A60"/>
    <w:rsid w:val="007A2D99"/>
    <w:rsid w:val="007A2E8B"/>
    <w:rsid w:val="007A3939"/>
    <w:rsid w:val="007A43B1"/>
    <w:rsid w:val="007A5A1D"/>
    <w:rsid w:val="007A5D4B"/>
    <w:rsid w:val="007A6886"/>
    <w:rsid w:val="007A6923"/>
    <w:rsid w:val="007A7044"/>
    <w:rsid w:val="007A7E48"/>
    <w:rsid w:val="007B105F"/>
    <w:rsid w:val="007B137A"/>
    <w:rsid w:val="007B1E50"/>
    <w:rsid w:val="007B2FD1"/>
    <w:rsid w:val="007B3030"/>
    <w:rsid w:val="007B30F2"/>
    <w:rsid w:val="007B3D42"/>
    <w:rsid w:val="007B3EEC"/>
    <w:rsid w:val="007B43B7"/>
    <w:rsid w:val="007B633E"/>
    <w:rsid w:val="007B7E54"/>
    <w:rsid w:val="007C1D7F"/>
    <w:rsid w:val="007C29B6"/>
    <w:rsid w:val="007C34C7"/>
    <w:rsid w:val="007C4012"/>
    <w:rsid w:val="007C409B"/>
    <w:rsid w:val="007C42FC"/>
    <w:rsid w:val="007C515C"/>
    <w:rsid w:val="007C61C5"/>
    <w:rsid w:val="007C6791"/>
    <w:rsid w:val="007C67D8"/>
    <w:rsid w:val="007C6995"/>
    <w:rsid w:val="007C7B4F"/>
    <w:rsid w:val="007D0DEB"/>
    <w:rsid w:val="007D1BA5"/>
    <w:rsid w:val="007D2BD0"/>
    <w:rsid w:val="007D2CE6"/>
    <w:rsid w:val="007D39EE"/>
    <w:rsid w:val="007D4235"/>
    <w:rsid w:val="007D4E67"/>
    <w:rsid w:val="007D5176"/>
    <w:rsid w:val="007D5833"/>
    <w:rsid w:val="007D5D65"/>
    <w:rsid w:val="007E0A87"/>
    <w:rsid w:val="007E2B47"/>
    <w:rsid w:val="007E39BF"/>
    <w:rsid w:val="007E3AA4"/>
    <w:rsid w:val="007E5061"/>
    <w:rsid w:val="007E52F5"/>
    <w:rsid w:val="007E5E32"/>
    <w:rsid w:val="007E5E47"/>
    <w:rsid w:val="007E5EDE"/>
    <w:rsid w:val="007E661F"/>
    <w:rsid w:val="007E7AE1"/>
    <w:rsid w:val="007F0077"/>
    <w:rsid w:val="007F0877"/>
    <w:rsid w:val="007F1CB0"/>
    <w:rsid w:val="007F1D04"/>
    <w:rsid w:val="007F1F84"/>
    <w:rsid w:val="007F2061"/>
    <w:rsid w:val="007F2724"/>
    <w:rsid w:val="007F36DF"/>
    <w:rsid w:val="007F393E"/>
    <w:rsid w:val="007F4438"/>
    <w:rsid w:val="007F550D"/>
    <w:rsid w:val="007F6E68"/>
    <w:rsid w:val="007F6EF7"/>
    <w:rsid w:val="007F71E8"/>
    <w:rsid w:val="00800A5A"/>
    <w:rsid w:val="00800E77"/>
    <w:rsid w:val="008017E2"/>
    <w:rsid w:val="00803B98"/>
    <w:rsid w:val="00804EBD"/>
    <w:rsid w:val="00805815"/>
    <w:rsid w:val="00805927"/>
    <w:rsid w:val="00805DD9"/>
    <w:rsid w:val="0080630B"/>
    <w:rsid w:val="0080669E"/>
    <w:rsid w:val="008069B1"/>
    <w:rsid w:val="00806CDE"/>
    <w:rsid w:val="0080771E"/>
    <w:rsid w:val="008108A0"/>
    <w:rsid w:val="00810E9C"/>
    <w:rsid w:val="00811E8E"/>
    <w:rsid w:val="00812DC4"/>
    <w:rsid w:val="008135A7"/>
    <w:rsid w:val="00814216"/>
    <w:rsid w:val="00814552"/>
    <w:rsid w:val="00815395"/>
    <w:rsid w:val="00816729"/>
    <w:rsid w:val="00817572"/>
    <w:rsid w:val="00817BE9"/>
    <w:rsid w:val="0082085D"/>
    <w:rsid w:val="00820CCF"/>
    <w:rsid w:val="008212FE"/>
    <w:rsid w:val="0082184F"/>
    <w:rsid w:val="0082262E"/>
    <w:rsid w:val="008226F3"/>
    <w:rsid w:val="0082524A"/>
    <w:rsid w:val="008264B6"/>
    <w:rsid w:val="0082690E"/>
    <w:rsid w:val="00827360"/>
    <w:rsid w:val="008274FF"/>
    <w:rsid w:val="00827A88"/>
    <w:rsid w:val="00830421"/>
    <w:rsid w:val="00830AE1"/>
    <w:rsid w:val="0083180E"/>
    <w:rsid w:val="008321C3"/>
    <w:rsid w:val="00832C1A"/>
    <w:rsid w:val="00834B83"/>
    <w:rsid w:val="00834F80"/>
    <w:rsid w:val="008352F3"/>
    <w:rsid w:val="00835516"/>
    <w:rsid w:val="008363AF"/>
    <w:rsid w:val="00836C7D"/>
    <w:rsid w:val="008375F3"/>
    <w:rsid w:val="00837923"/>
    <w:rsid w:val="00837D18"/>
    <w:rsid w:val="008414AA"/>
    <w:rsid w:val="008425C2"/>
    <w:rsid w:val="00842910"/>
    <w:rsid w:val="00842B2C"/>
    <w:rsid w:val="00842E0A"/>
    <w:rsid w:val="008436B5"/>
    <w:rsid w:val="0084453C"/>
    <w:rsid w:val="00844C89"/>
    <w:rsid w:val="00844E28"/>
    <w:rsid w:val="00845353"/>
    <w:rsid w:val="00845849"/>
    <w:rsid w:val="00845A46"/>
    <w:rsid w:val="00845D5C"/>
    <w:rsid w:val="008466DE"/>
    <w:rsid w:val="00846717"/>
    <w:rsid w:val="008509A2"/>
    <w:rsid w:val="008514ED"/>
    <w:rsid w:val="00851F08"/>
    <w:rsid w:val="0085350E"/>
    <w:rsid w:val="0085538F"/>
    <w:rsid w:val="008557D5"/>
    <w:rsid w:val="008560CA"/>
    <w:rsid w:val="008563AF"/>
    <w:rsid w:val="008574E8"/>
    <w:rsid w:val="0085783A"/>
    <w:rsid w:val="008603AB"/>
    <w:rsid w:val="00862EF6"/>
    <w:rsid w:val="008631DF"/>
    <w:rsid w:val="008674D0"/>
    <w:rsid w:val="00867751"/>
    <w:rsid w:val="008702D4"/>
    <w:rsid w:val="00871447"/>
    <w:rsid w:val="00871724"/>
    <w:rsid w:val="00871F12"/>
    <w:rsid w:val="00872229"/>
    <w:rsid w:val="00872964"/>
    <w:rsid w:val="008731B8"/>
    <w:rsid w:val="008740B3"/>
    <w:rsid w:val="00874862"/>
    <w:rsid w:val="00875491"/>
    <w:rsid w:val="0087585C"/>
    <w:rsid w:val="00875A38"/>
    <w:rsid w:val="008763EF"/>
    <w:rsid w:val="00876A63"/>
    <w:rsid w:val="00876E5B"/>
    <w:rsid w:val="0087720A"/>
    <w:rsid w:val="008775C1"/>
    <w:rsid w:val="00877FCD"/>
    <w:rsid w:val="00880141"/>
    <w:rsid w:val="008807C1"/>
    <w:rsid w:val="0088207A"/>
    <w:rsid w:val="008834DA"/>
    <w:rsid w:val="00883DDD"/>
    <w:rsid w:val="008850C9"/>
    <w:rsid w:val="00885A54"/>
    <w:rsid w:val="00885DB5"/>
    <w:rsid w:val="008865A2"/>
    <w:rsid w:val="00886650"/>
    <w:rsid w:val="0088788C"/>
    <w:rsid w:val="008878B7"/>
    <w:rsid w:val="008879D8"/>
    <w:rsid w:val="00887A72"/>
    <w:rsid w:val="00887FF0"/>
    <w:rsid w:val="00890E86"/>
    <w:rsid w:val="00891753"/>
    <w:rsid w:val="008919DB"/>
    <w:rsid w:val="00891F5F"/>
    <w:rsid w:val="00892A7E"/>
    <w:rsid w:val="008931AF"/>
    <w:rsid w:val="00893C99"/>
    <w:rsid w:val="0089417F"/>
    <w:rsid w:val="00894396"/>
    <w:rsid w:val="0089471D"/>
    <w:rsid w:val="008952E6"/>
    <w:rsid w:val="00895EE0"/>
    <w:rsid w:val="0089671E"/>
    <w:rsid w:val="00896DAB"/>
    <w:rsid w:val="00897307"/>
    <w:rsid w:val="00897493"/>
    <w:rsid w:val="008A0341"/>
    <w:rsid w:val="008A0610"/>
    <w:rsid w:val="008A148A"/>
    <w:rsid w:val="008A1702"/>
    <w:rsid w:val="008A1F90"/>
    <w:rsid w:val="008A24D1"/>
    <w:rsid w:val="008A41A1"/>
    <w:rsid w:val="008A43CE"/>
    <w:rsid w:val="008A44B7"/>
    <w:rsid w:val="008A5EA8"/>
    <w:rsid w:val="008A644C"/>
    <w:rsid w:val="008A66A5"/>
    <w:rsid w:val="008A78CA"/>
    <w:rsid w:val="008B0E61"/>
    <w:rsid w:val="008B23F7"/>
    <w:rsid w:val="008B2F02"/>
    <w:rsid w:val="008B3293"/>
    <w:rsid w:val="008B3CA7"/>
    <w:rsid w:val="008B3FAA"/>
    <w:rsid w:val="008B3FB0"/>
    <w:rsid w:val="008B54C4"/>
    <w:rsid w:val="008B5816"/>
    <w:rsid w:val="008B6282"/>
    <w:rsid w:val="008B6DE0"/>
    <w:rsid w:val="008B797F"/>
    <w:rsid w:val="008B7AB8"/>
    <w:rsid w:val="008B7B46"/>
    <w:rsid w:val="008C01E1"/>
    <w:rsid w:val="008C0DC5"/>
    <w:rsid w:val="008C155C"/>
    <w:rsid w:val="008C170D"/>
    <w:rsid w:val="008C1B30"/>
    <w:rsid w:val="008C2393"/>
    <w:rsid w:val="008C2BFE"/>
    <w:rsid w:val="008C3720"/>
    <w:rsid w:val="008C412E"/>
    <w:rsid w:val="008C42E3"/>
    <w:rsid w:val="008C5065"/>
    <w:rsid w:val="008C5610"/>
    <w:rsid w:val="008C569B"/>
    <w:rsid w:val="008C644C"/>
    <w:rsid w:val="008C70E9"/>
    <w:rsid w:val="008C7212"/>
    <w:rsid w:val="008C76E6"/>
    <w:rsid w:val="008C7CE2"/>
    <w:rsid w:val="008D0F92"/>
    <w:rsid w:val="008D1224"/>
    <w:rsid w:val="008D2149"/>
    <w:rsid w:val="008D2870"/>
    <w:rsid w:val="008D2D3D"/>
    <w:rsid w:val="008D2D72"/>
    <w:rsid w:val="008D2F48"/>
    <w:rsid w:val="008D3862"/>
    <w:rsid w:val="008D504F"/>
    <w:rsid w:val="008D5559"/>
    <w:rsid w:val="008D5BF9"/>
    <w:rsid w:val="008D5F7B"/>
    <w:rsid w:val="008D6E7F"/>
    <w:rsid w:val="008E10EC"/>
    <w:rsid w:val="008E1641"/>
    <w:rsid w:val="008E1907"/>
    <w:rsid w:val="008E219A"/>
    <w:rsid w:val="008E2CED"/>
    <w:rsid w:val="008E3D9E"/>
    <w:rsid w:val="008E40D9"/>
    <w:rsid w:val="008E48BD"/>
    <w:rsid w:val="008E57B2"/>
    <w:rsid w:val="008E6F1B"/>
    <w:rsid w:val="008E7B4E"/>
    <w:rsid w:val="008E7EF7"/>
    <w:rsid w:val="008F0334"/>
    <w:rsid w:val="008F05A3"/>
    <w:rsid w:val="008F06EB"/>
    <w:rsid w:val="008F0D6E"/>
    <w:rsid w:val="008F1496"/>
    <w:rsid w:val="008F175A"/>
    <w:rsid w:val="008F1A04"/>
    <w:rsid w:val="008F26DD"/>
    <w:rsid w:val="008F4310"/>
    <w:rsid w:val="008F485D"/>
    <w:rsid w:val="008F4D34"/>
    <w:rsid w:val="008F5A41"/>
    <w:rsid w:val="008F7048"/>
    <w:rsid w:val="008F774E"/>
    <w:rsid w:val="008F7C5F"/>
    <w:rsid w:val="008F7E2C"/>
    <w:rsid w:val="0090086E"/>
    <w:rsid w:val="00901E4F"/>
    <w:rsid w:val="00901FFA"/>
    <w:rsid w:val="00902BCC"/>
    <w:rsid w:val="0090503E"/>
    <w:rsid w:val="00905FA4"/>
    <w:rsid w:val="00906282"/>
    <w:rsid w:val="00906B5D"/>
    <w:rsid w:val="00907A91"/>
    <w:rsid w:val="00907CDE"/>
    <w:rsid w:val="00910E69"/>
    <w:rsid w:val="00911480"/>
    <w:rsid w:val="00911CB2"/>
    <w:rsid w:val="009127ED"/>
    <w:rsid w:val="00912D4F"/>
    <w:rsid w:val="009131F5"/>
    <w:rsid w:val="00917D2E"/>
    <w:rsid w:val="0092267F"/>
    <w:rsid w:val="00922A8D"/>
    <w:rsid w:val="0092356B"/>
    <w:rsid w:val="0092399F"/>
    <w:rsid w:val="009247ED"/>
    <w:rsid w:val="00924AD2"/>
    <w:rsid w:val="00925385"/>
    <w:rsid w:val="00926D06"/>
    <w:rsid w:val="0092791F"/>
    <w:rsid w:val="00927AA6"/>
    <w:rsid w:val="009306E9"/>
    <w:rsid w:val="00931C00"/>
    <w:rsid w:val="00931FE0"/>
    <w:rsid w:val="00932356"/>
    <w:rsid w:val="00933508"/>
    <w:rsid w:val="00933C06"/>
    <w:rsid w:val="00933D79"/>
    <w:rsid w:val="009342F8"/>
    <w:rsid w:val="00934CF4"/>
    <w:rsid w:val="00935129"/>
    <w:rsid w:val="00935B61"/>
    <w:rsid w:val="009368E4"/>
    <w:rsid w:val="00937534"/>
    <w:rsid w:val="00937A74"/>
    <w:rsid w:val="009400E5"/>
    <w:rsid w:val="0094053D"/>
    <w:rsid w:val="00940CA9"/>
    <w:rsid w:val="00941D32"/>
    <w:rsid w:val="00941DF8"/>
    <w:rsid w:val="0094695E"/>
    <w:rsid w:val="0094742A"/>
    <w:rsid w:val="009474FC"/>
    <w:rsid w:val="00947DB0"/>
    <w:rsid w:val="0095035D"/>
    <w:rsid w:val="00950D2B"/>
    <w:rsid w:val="00951565"/>
    <w:rsid w:val="009529E5"/>
    <w:rsid w:val="0095332D"/>
    <w:rsid w:val="00953625"/>
    <w:rsid w:val="00954093"/>
    <w:rsid w:val="009545EB"/>
    <w:rsid w:val="00955CD2"/>
    <w:rsid w:val="00955E22"/>
    <w:rsid w:val="009561C6"/>
    <w:rsid w:val="00956300"/>
    <w:rsid w:val="009564D8"/>
    <w:rsid w:val="00957721"/>
    <w:rsid w:val="00960E3D"/>
    <w:rsid w:val="0096147C"/>
    <w:rsid w:val="00962213"/>
    <w:rsid w:val="00962DD4"/>
    <w:rsid w:val="00964A64"/>
    <w:rsid w:val="00965231"/>
    <w:rsid w:val="00965A38"/>
    <w:rsid w:val="00965D49"/>
    <w:rsid w:val="00966BAE"/>
    <w:rsid w:val="0096734F"/>
    <w:rsid w:val="00971188"/>
    <w:rsid w:val="00971C7B"/>
    <w:rsid w:val="0097204D"/>
    <w:rsid w:val="00973C04"/>
    <w:rsid w:val="009741E0"/>
    <w:rsid w:val="009747B2"/>
    <w:rsid w:val="0097482B"/>
    <w:rsid w:val="00974ED8"/>
    <w:rsid w:val="009765BA"/>
    <w:rsid w:val="00977970"/>
    <w:rsid w:val="00980427"/>
    <w:rsid w:val="00980CE1"/>
    <w:rsid w:val="009810AD"/>
    <w:rsid w:val="0098149F"/>
    <w:rsid w:val="00982519"/>
    <w:rsid w:val="009833E6"/>
    <w:rsid w:val="0098359B"/>
    <w:rsid w:val="00983AAA"/>
    <w:rsid w:val="009840A1"/>
    <w:rsid w:val="00987834"/>
    <w:rsid w:val="00990B45"/>
    <w:rsid w:val="00990F98"/>
    <w:rsid w:val="009915F7"/>
    <w:rsid w:val="009924DC"/>
    <w:rsid w:val="00992AA4"/>
    <w:rsid w:val="00992F30"/>
    <w:rsid w:val="00993704"/>
    <w:rsid w:val="00994994"/>
    <w:rsid w:val="009969AA"/>
    <w:rsid w:val="00997073"/>
    <w:rsid w:val="009972A9"/>
    <w:rsid w:val="0099742B"/>
    <w:rsid w:val="00997BBA"/>
    <w:rsid w:val="00997BFF"/>
    <w:rsid w:val="009A0FF8"/>
    <w:rsid w:val="009A100A"/>
    <w:rsid w:val="009A29C0"/>
    <w:rsid w:val="009A2A5A"/>
    <w:rsid w:val="009A2FEF"/>
    <w:rsid w:val="009A32A6"/>
    <w:rsid w:val="009A394D"/>
    <w:rsid w:val="009A3CCA"/>
    <w:rsid w:val="009A533E"/>
    <w:rsid w:val="009A632D"/>
    <w:rsid w:val="009A6BEE"/>
    <w:rsid w:val="009A74E2"/>
    <w:rsid w:val="009B058A"/>
    <w:rsid w:val="009B2298"/>
    <w:rsid w:val="009B2E78"/>
    <w:rsid w:val="009B3E38"/>
    <w:rsid w:val="009B4177"/>
    <w:rsid w:val="009B4F49"/>
    <w:rsid w:val="009B5970"/>
    <w:rsid w:val="009B62BC"/>
    <w:rsid w:val="009B6ED9"/>
    <w:rsid w:val="009B7AC2"/>
    <w:rsid w:val="009C063F"/>
    <w:rsid w:val="009C1253"/>
    <w:rsid w:val="009C17F4"/>
    <w:rsid w:val="009C358F"/>
    <w:rsid w:val="009C3C7E"/>
    <w:rsid w:val="009C3DF9"/>
    <w:rsid w:val="009C4677"/>
    <w:rsid w:val="009C53B7"/>
    <w:rsid w:val="009C5F57"/>
    <w:rsid w:val="009C60CA"/>
    <w:rsid w:val="009C61F8"/>
    <w:rsid w:val="009C7307"/>
    <w:rsid w:val="009C74D3"/>
    <w:rsid w:val="009D0FD8"/>
    <w:rsid w:val="009D1009"/>
    <w:rsid w:val="009D27AA"/>
    <w:rsid w:val="009D3B9E"/>
    <w:rsid w:val="009D3FB5"/>
    <w:rsid w:val="009D596A"/>
    <w:rsid w:val="009D64D1"/>
    <w:rsid w:val="009D70DC"/>
    <w:rsid w:val="009D7B14"/>
    <w:rsid w:val="009E01E4"/>
    <w:rsid w:val="009E0D54"/>
    <w:rsid w:val="009E24F2"/>
    <w:rsid w:val="009E260F"/>
    <w:rsid w:val="009E2831"/>
    <w:rsid w:val="009E300A"/>
    <w:rsid w:val="009E69F3"/>
    <w:rsid w:val="009E7F24"/>
    <w:rsid w:val="009F0A7E"/>
    <w:rsid w:val="009F302C"/>
    <w:rsid w:val="009F44D1"/>
    <w:rsid w:val="009F5389"/>
    <w:rsid w:val="009F54AE"/>
    <w:rsid w:val="009F55C7"/>
    <w:rsid w:val="009F6B89"/>
    <w:rsid w:val="009F7F71"/>
    <w:rsid w:val="00A011D1"/>
    <w:rsid w:val="00A017A8"/>
    <w:rsid w:val="00A01DF7"/>
    <w:rsid w:val="00A01F2E"/>
    <w:rsid w:val="00A02C8D"/>
    <w:rsid w:val="00A02FF0"/>
    <w:rsid w:val="00A03517"/>
    <w:rsid w:val="00A04094"/>
    <w:rsid w:val="00A04534"/>
    <w:rsid w:val="00A05B4A"/>
    <w:rsid w:val="00A05FC7"/>
    <w:rsid w:val="00A065C1"/>
    <w:rsid w:val="00A06754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60AF"/>
    <w:rsid w:val="00A174BC"/>
    <w:rsid w:val="00A17747"/>
    <w:rsid w:val="00A1781B"/>
    <w:rsid w:val="00A201FF"/>
    <w:rsid w:val="00A215A8"/>
    <w:rsid w:val="00A22B43"/>
    <w:rsid w:val="00A23999"/>
    <w:rsid w:val="00A23D58"/>
    <w:rsid w:val="00A24406"/>
    <w:rsid w:val="00A24852"/>
    <w:rsid w:val="00A24A20"/>
    <w:rsid w:val="00A253AA"/>
    <w:rsid w:val="00A26E4B"/>
    <w:rsid w:val="00A2748F"/>
    <w:rsid w:val="00A275EA"/>
    <w:rsid w:val="00A2784D"/>
    <w:rsid w:val="00A27A73"/>
    <w:rsid w:val="00A305F9"/>
    <w:rsid w:val="00A30FDC"/>
    <w:rsid w:val="00A34BC9"/>
    <w:rsid w:val="00A35061"/>
    <w:rsid w:val="00A35207"/>
    <w:rsid w:val="00A3560F"/>
    <w:rsid w:val="00A36D06"/>
    <w:rsid w:val="00A36DAC"/>
    <w:rsid w:val="00A3705A"/>
    <w:rsid w:val="00A37C1E"/>
    <w:rsid w:val="00A40D82"/>
    <w:rsid w:val="00A41624"/>
    <w:rsid w:val="00A41ED0"/>
    <w:rsid w:val="00A41FD9"/>
    <w:rsid w:val="00A42661"/>
    <w:rsid w:val="00A4269D"/>
    <w:rsid w:val="00A44A92"/>
    <w:rsid w:val="00A45244"/>
    <w:rsid w:val="00A4587D"/>
    <w:rsid w:val="00A467AC"/>
    <w:rsid w:val="00A46A49"/>
    <w:rsid w:val="00A46FF9"/>
    <w:rsid w:val="00A472B5"/>
    <w:rsid w:val="00A4749D"/>
    <w:rsid w:val="00A507FE"/>
    <w:rsid w:val="00A50F1B"/>
    <w:rsid w:val="00A51840"/>
    <w:rsid w:val="00A524AA"/>
    <w:rsid w:val="00A52985"/>
    <w:rsid w:val="00A53852"/>
    <w:rsid w:val="00A542F0"/>
    <w:rsid w:val="00A54994"/>
    <w:rsid w:val="00A55684"/>
    <w:rsid w:val="00A5600A"/>
    <w:rsid w:val="00A562BF"/>
    <w:rsid w:val="00A564A8"/>
    <w:rsid w:val="00A56BA2"/>
    <w:rsid w:val="00A57522"/>
    <w:rsid w:val="00A5786A"/>
    <w:rsid w:val="00A606BB"/>
    <w:rsid w:val="00A61164"/>
    <w:rsid w:val="00A626E7"/>
    <w:rsid w:val="00A62CAA"/>
    <w:rsid w:val="00A6352C"/>
    <w:rsid w:val="00A63A3A"/>
    <w:rsid w:val="00A64985"/>
    <w:rsid w:val="00A65CD5"/>
    <w:rsid w:val="00A6766E"/>
    <w:rsid w:val="00A67E60"/>
    <w:rsid w:val="00A70D8F"/>
    <w:rsid w:val="00A7250F"/>
    <w:rsid w:val="00A727B8"/>
    <w:rsid w:val="00A73515"/>
    <w:rsid w:val="00A735CB"/>
    <w:rsid w:val="00A74087"/>
    <w:rsid w:val="00A76B26"/>
    <w:rsid w:val="00A7706B"/>
    <w:rsid w:val="00A774E6"/>
    <w:rsid w:val="00A80F0E"/>
    <w:rsid w:val="00A81763"/>
    <w:rsid w:val="00A82622"/>
    <w:rsid w:val="00A82688"/>
    <w:rsid w:val="00A82690"/>
    <w:rsid w:val="00A828A1"/>
    <w:rsid w:val="00A83201"/>
    <w:rsid w:val="00A8563B"/>
    <w:rsid w:val="00A858B9"/>
    <w:rsid w:val="00A86C86"/>
    <w:rsid w:val="00A86D4C"/>
    <w:rsid w:val="00A9137F"/>
    <w:rsid w:val="00A92741"/>
    <w:rsid w:val="00A92E80"/>
    <w:rsid w:val="00A92F5B"/>
    <w:rsid w:val="00A94068"/>
    <w:rsid w:val="00A945A0"/>
    <w:rsid w:val="00A94CAA"/>
    <w:rsid w:val="00A96549"/>
    <w:rsid w:val="00A96795"/>
    <w:rsid w:val="00AA01D4"/>
    <w:rsid w:val="00AA0320"/>
    <w:rsid w:val="00AA2A13"/>
    <w:rsid w:val="00AA42DF"/>
    <w:rsid w:val="00AA5530"/>
    <w:rsid w:val="00AA56B6"/>
    <w:rsid w:val="00AA56DE"/>
    <w:rsid w:val="00AA5B7B"/>
    <w:rsid w:val="00AA6139"/>
    <w:rsid w:val="00AA7AB4"/>
    <w:rsid w:val="00AB13D1"/>
    <w:rsid w:val="00AB1B55"/>
    <w:rsid w:val="00AB1FAA"/>
    <w:rsid w:val="00AB2013"/>
    <w:rsid w:val="00AB23F2"/>
    <w:rsid w:val="00AB24F4"/>
    <w:rsid w:val="00AB261D"/>
    <w:rsid w:val="00AB3611"/>
    <w:rsid w:val="00AB3733"/>
    <w:rsid w:val="00AB4F52"/>
    <w:rsid w:val="00AB59DB"/>
    <w:rsid w:val="00AB6190"/>
    <w:rsid w:val="00AB63FB"/>
    <w:rsid w:val="00AB6C7D"/>
    <w:rsid w:val="00AC0A28"/>
    <w:rsid w:val="00AC0A29"/>
    <w:rsid w:val="00AC17A7"/>
    <w:rsid w:val="00AC1C07"/>
    <w:rsid w:val="00AC1EC0"/>
    <w:rsid w:val="00AC297D"/>
    <w:rsid w:val="00AC2A0D"/>
    <w:rsid w:val="00AC3526"/>
    <w:rsid w:val="00AC3D3D"/>
    <w:rsid w:val="00AC406D"/>
    <w:rsid w:val="00AC41C9"/>
    <w:rsid w:val="00AC4A2A"/>
    <w:rsid w:val="00AC4C22"/>
    <w:rsid w:val="00AC59E5"/>
    <w:rsid w:val="00AC6069"/>
    <w:rsid w:val="00AC6A3D"/>
    <w:rsid w:val="00AC6ECB"/>
    <w:rsid w:val="00AC7448"/>
    <w:rsid w:val="00AD022B"/>
    <w:rsid w:val="00AD0BEE"/>
    <w:rsid w:val="00AD0E40"/>
    <w:rsid w:val="00AD1BE9"/>
    <w:rsid w:val="00AD2345"/>
    <w:rsid w:val="00AD4116"/>
    <w:rsid w:val="00AD55C4"/>
    <w:rsid w:val="00AD5DDA"/>
    <w:rsid w:val="00AD5E5F"/>
    <w:rsid w:val="00AD5EF5"/>
    <w:rsid w:val="00AD6278"/>
    <w:rsid w:val="00AD68AB"/>
    <w:rsid w:val="00AD6917"/>
    <w:rsid w:val="00AD6D16"/>
    <w:rsid w:val="00AE0951"/>
    <w:rsid w:val="00AE0FD4"/>
    <w:rsid w:val="00AE4A1E"/>
    <w:rsid w:val="00AE746C"/>
    <w:rsid w:val="00AE76FE"/>
    <w:rsid w:val="00AF02D5"/>
    <w:rsid w:val="00AF0530"/>
    <w:rsid w:val="00AF0E2D"/>
    <w:rsid w:val="00AF1314"/>
    <w:rsid w:val="00AF177B"/>
    <w:rsid w:val="00AF2206"/>
    <w:rsid w:val="00AF349E"/>
    <w:rsid w:val="00AF3799"/>
    <w:rsid w:val="00AF44DD"/>
    <w:rsid w:val="00AF5C8A"/>
    <w:rsid w:val="00AF6BAF"/>
    <w:rsid w:val="00AF6E9D"/>
    <w:rsid w:val="00AF79EC"/>
    <w:rsid w:val="00AF7D72"/>
    <w:rsid w:val="00B0179D"/>
    <w:rsid w:val="00B027D6"/>
    <w:rsid w:val="00B03C11"/>
    <w:rsid w:val="00B04389"/>
    <w:rsid w:val="00B044AA"/>
    <w:rsid w:val="00B05457"/>
    <w:rsid w:val="00B056F8"/>
    <w:rsid w:val="00B0666F"/>
    <w:rsid w:val="00B072A3"/>
    <w:rsid w:val="00B07EE0"/>
    <w:rsid w:val="00B1067D"/>
    <w:rsid w:val="00B1093C"/>
    <w:rsid w:val="00B10F16"/>
    <w:rsid w:val="00B1121F"/>
    <w:rsid w:val="00B1263A"/>
    <w:rsid w:val="00B12FB9"/>
    <w:rsid w:val="00B13209"/>
    <w:rsid w:val="00B1425B"/>
    <w:rsid w:val="00B14381"/>
    <w:rsid w:val="00B145CF"/>
    <w:rsid w:val="00B162C7"/>
    <w:rsid w:val="00B1657F"/>
    <w:rsid w:val="00B17FD8"/>
    <w:rsid w:val="00B1FD00"/>
    <w:rsid w:val="00B2037F"/>
    <w:rsid w:val="00B2075C"/>
    <w:rsid w:val="00B217BB"/>
    <w:rsid w:val="00B2282A"/>
    <w:rsid w:val="00B24CF6"/>
    <w:rsid w:val="00B274BE"/>
    <w:rsid w:val="00B27AD8"/>
    <w:rsid w:val="00B27D90"/>
    <w:rsid w:val="00B31020"/>
    <w:rsid w:val="00B3122F"/>
    <w:rsid w:val="00B3192F"/>
    <w:rsid w:val="00B330A5"/>
    <w:rsid w:val="00B3395A"/>
    <w:rsid w:val="00B33B77"/>
    <w:rsid w:val="00B34D0C"/>
    <w:rsid w:val="00B35288"/>
    <w:rsid w:val="00B3603C"/>
    <w:rsid w:val="00B3708C"/>
    <w:rsid w:val="00B37483"/>
    <w:rsid w:val="00B375F5"/>
    <w:rsid w:val="00B402C5"/>
    <w:rsid w:val="00B40CE2"/>
    <w:rsid w:val="00B4196B"/>
    <w:rsid w:val="00B42B38"/>
    <w:rsid w:val="00B42E23"/>
    <w:rsid w:val="00B42E8B"/>
    <w:rsid w:val="00B43427"/>
    <w:rsid w:val="00B43900"/>
    <w:rsid w:val="00B452D1"/>
    <w:rsid w:val="00B45E70"/>
    <w:rsid w:val="00B47CF9"/>
    <w:rsid w:val="00B51EFB"/>
    <w:rsid w:val="00B523F3"/>
    <w:rsid w:val="00B52782"/>
    <w:rsid w:val="00B5303C"/>
    <w:rsid w:val="00B538E2"/>
    <w:rsid w:val="00B540F3"/>
    <w:rsid w:val="00B54EAD"/>
    <w:rsid w:val="00B5530D"/>
    <w:rsid w:val="00B55CFA"/>
    <w:rsid w:val="00B579D9"/>
    <w:rsid w:val="00B609E5"/>
    <w:rsid w:val="00B60D82"/>
    <w:rsid w:val="00B650F8"/>
    <w:rsid w:val="00B653AE"/>
    <w:rsid w:val="00B65746"/>
    <w:rsid w:val="00B659D9"/>
    <w:rsid w:val="00B712E8"/>
    <w:rsid w:val="00B724BB"/>
    <w:rsid w:val="00B730E2"/>
    <w:rsid w:val="00B73B2D"/>
    <w:rsid w:val="00B74CC3"/>
    <w:rsid w:val="00B75612"/>
    <w:rsid w:val="00B75A41"/>
    <w:rsid w:val="00B7680D"/>
    <w:rsid w:val="00B76F61"/>
    <w:rsid w:val="00B8055C"/>
    <w:rsid w:val="00B80C07"/>
    <w:rsid w:val="00B8368B"/>
    <w:rsid w:val="00B84DBB"/>
    <w:rsid w:val="00B85345"/>
    <w:rsid w:val="00B85EE4"/>
    <w:rsid w:val="00B86063"/>
    <w:rsid w:val="00B868B2"/>
    <w:rsid w:val="00B872C0"/>
    <w:rsid w:val="00B9110F"/>
    <w:rsid w:val="00B9119B"/>
    <w:rsid w:val="00B91D0E"/>
    <w:rsid w:val="00B921AA"/>
    <w:rsid w:val="00B922FE"/>
    <w:rsid w:val="00B93CBB"/>
    <w:rsid w:val="00B943BE"/>
    <w:rsid w:val="00B94FEE"/>
    <w:rsid w:val="00B950D0"/>
    <w:rsid w:val="00B954DE"/>
    <w:rsid w:val="00B9560B"/>
    <w:rsid w:val="00B959B7"/>
    <w:rsid w:val="00B95D5B"/>
    <w:rsid w:val="00B96F6C"/>
    <w:rsid w:val="00B97DAC"/>
    <w:rsid w:val="00B97E48"/>
    <w:rsid w:val="00B97FF6"/>
    <w:rsid w:val="00BA073A"/>
    <w:rsid w:val="00BA0D4A"/>
    <w:rsid w:val="00BA32F5"/>
    <w:rsid w:val="00BA3EA8"/>
    <w:rsid w:val="00BA5294"/>
    <w:rsid w:val="00BA6B8B"/>
    <w:rsid w:val="00BA7EC1"/>
    <w:rsid w:val="00BB02A2"/>
    <w:rsid w:val="00BB0533"/>
    <w:rsid w:val="00BB0C86"/>
    <w:rsid w:val="00BB0DA8"/>
    <w:rsid w:val="00BB0F5F"/>
    <w:rsid w:val="00BB10DD"/>
    <w:rsid w:val="00BB1A81"/>
    <w:rsid w:val="00BB206D"/>
    <w:rsid w:val="00BB35F2"/>
    <w:rsid w:val="00BB397A"/>
    <w:rsid w:val="00BB44B8"/>
    <w:rsid w:val="00BB531A"/>
    <w:rsid w:val="00BB6C87"/>
    <w:rsid w:val="00BB6F49"/>
    <w:rsid w:val="00BB7F7D"/>
    <w:rsid w:val="00BC0232"/>
    <w:rsid w:val="00BC0814"/>
    <w:rsid w:val="00BC1528"/>
    <w:rsid w:val="00BC220B"/>
    <w:rsid w:val="00BC2314"/>
    <w:rsid w:val="00BC3A9B"/>
    <w:rsid w:val="00BC3E12"/>
    <w:rsid w:val="00BC4505"/>
    <w:rsid w:val="00BC45C0"/>
    <w:rsid w:val="00BC4A47"/>
    <w:rsid w:val="00BC4CA4"/>
    <w:rsid w:val="00BC5A31"/>
    <w:rsid w:val="00BC7005"/>
    <w:rsid w:val="00BD1CB9"/>
    <w:rsid w:val="00BD208B"/>
    <w:rsid w:val="00BD2C50"/>
    <w:rsid w:val="00BD2DD6"/>
    <w:rsid w:val="00BD40AE"/>
    <w:rsid w:val="00BE1F15"/>
    <w:rsid w:val="00BE2B15"/>
    <w:rsid w:val="00BE30B9"/>
    <w:rsid w:val="00BE3A8C"/>
    <w:rsid w:val="00BE4315"/>
    <w:rsid w:val="00BE4BA2"/>
    <w:rsid w:val="00BE6145"/>
    <w:rsid w:val="00BE6355"/>
    <w:rsid w:val="00BE7CA4"/>
    <w:rsid w:val="00BE7F06"/>
    <w:rsid w:val="00BF0F7A"/>
    <w:rsid w:val="00BF15AA"/>
    <w:rsid w:val="00BF2943"/>
    <w:rsid w:val="00BF2B5F"/>
    <w:rsid w:val="00BF2F6B"/>
    <w:rsid w:val="00BF43B2"/>
    <w:rsid w:val="00BF5057"/>
    <w:rsid w:val="00BF52F5"/>
    <w:rsid w:val="00BF57EF"/>
    <w:rsid w:val="00BF5D15"/>
    <w:rsid w:val="00BF5E13"/>
    <w:rsid w:val="00BF71B4"/>
    <w:rsid w:val="00BF7871"/>
    <w:rsid w:val="00C0025E"/>
    <w:rsid w:val="00C006FE"/>
    <w:rsid w:val="00C0093C"/>
    <w:rsid w:val="00C00B3A"/>
    <w:rsid w:val="00C01795"/>
    <w:rsid w:val="00C01C0F"/>
    <w:rsid w:val="00C0214C"/>
    <w:rsid w:val="00C025E2"/>
    <w:rsid w:val="00C02821"/>
    <w:rsid w:val="00C039FA"/>
    <w:rsid w:val="00C03FB8"/>
    <w:rsid w:val="00C04734"/>
    <w:rsid w:val="00C069E5"/>
    <w:rsid w:val="00C06AEA"/>
    <w:rsid w:val="00C121B2"/>
    <w:rsid w:val="00C122F3"/>
    <w:rsid w:val="00C1349F"/>
    <w:rsid w:val="00C150D7"/>
    <w:rsid w:val="00C15207"/>
    <w:rsid w:val="00C15720"/>
    <w:rsid w:val="00C15BC7"/>
    <w:rsid w:val="00C1613A"/>
    <w:rsid w:val="00C1614A"/>
    <w:rsid w:val="00C16CA8"/>
    <w:rsid w:val="00C20163"/>
    <w:rsid w:val="00C203FD"/>
    <w:rsid w:val="00C21594"/>
    <w:rsid w:val="00C21DB6"/>
    <w:rsid w:val="00C2212F"/>
    <w:rsid w:val="00C22F0D"/>
    <w:rsid w:val="00C23EB9"/>
    <w:rsid w:val="00C24AB1"/>
    <w:rsid w:val="00C24B62"/>
    <w:rsid w:val="00C25CA3"/>
    <w:rsid w:val="00C25CC4"/>
    <w:rsid w:val="00C25E55"/>
    <w:rsid w:val="00C26527"/>
    <w:rsid w:val="00C270F4"/>
    <w:rsid w:val="00C2790E"/>
    <w:rsid w:val="00C308B4"/>
    <w:rsid w:val="00C310ED"/>
    <w:rsid w:val="00C35233"/>
    <w:rsid w:val="00C35417"/>
    <w:rsid w:val="00C355CC"/>
    <w:rsid w:val="00C35606"/>
    <w:rsid w:val="00C35700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4995"/>
    <w:rsid w:val="00C46226"/>
    <w:rsid w:val="00C47220"/>
    <w:rsid w:val="00C47BC0"/>
    <w:rsid w:val="00C503E6"/>
    <w:rsid w:val="00C51DC0"/>
    <w:rsid w:val="00C52F19"/>
    <w:rsid w:val="00C5341E"/>
    <w:rsid w:val="00C5395C"/>
    <w:rsid w:val="00C53963"/>
    <w:rsid w:val="00C5398F"/>
    <w:rsid w:val="00C53A70"/>
    <w:rsid w:val="00C53BE0"/>
    <w:rsid w:val="00C53FF2"/>
    <w:rsid w:val="00C5522D"/>
    <w:rsid w:val="00C556D7"/>
    <w:rsid w:val="00C55F12"/>
    <w:rsid w:val="00C5764E"/>
    <w:rsid w:val="00C61B37"/>
    <w:rsid w:val="00C61C4C"/>
    <w:rsid w:val="00C61FF6"/>
    <w:rsid w:val="00C62F20"/>
    <w:rsid w:val="00C63350"/>
    <w:rsid w:val="00C63775"/>
    <w:rsid w:val="00C63AB8"/>
    <w:rsid w:val="00C653FC"/>
    <w:rsid w:val="00C65B87"/>
    <w:rsid w:val="00C65F5A"/>
    <w:rsid w:val="00C66077"/>
    <w:rsid w:val="00C664FC"/>
    <w:rsid w:val="00C667C0"/>
    <w:rsid w:val="00C6755C"/>
    <w:rsid w:val="00C67B9A"/>
    <w:rsid w:val="00C71417"/>
    <w:rsid w:val="00C72BB4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8D9"/>
    <w:rsid w:val="00C82F3B"/>
    <w:rsid w:val="00C8369B"/>
    <w:rsid w:val="00C8494B"/>
    <w:rsid w:val="00C85365"/>
    <w:rsid w:val="00C86B19"/>
    <w:rsid w:val="00C8765B"/>
    <w:rsid w:val="00C9105B"/>
    <w:rsid w:val="00C916D6"/>
    <w:rsid w:val="00C91B19"/>
    <w:rsid w:val="00C92616"/>
    <w:rsid w:val="00C94951"/>
    <w:rsid w:val="00C94F3C"/>
    <w:rsid w:val="00C95654"/>
    <w:rsid w:val="00C95893"/>
    <w:rsid w:val="00C96C4C"/>
    <w:rsid w:val="00C9731A"/>
    <w:rsid w:val="00C97E97"/>
    <w:rsid w:val="00CA04B5"/>
    <w:rsid w:val="00CA146F"/>
    <w:rsid w:val="00CA2576"/>
    <w:rsid w:val="00CA580F"/>
    <w:rsid w:val="00CA5E13"/>
    <w:rsid w:val="00CA7C4B"/>
    <w:rsid w:val="00CA7D15"/>
    <w:rsid w:val="00CB04DB"/>
    <w:rsid w:val="00CB09D0"/>
    <w:rsid w:val="00CB0E67"/>
    <w:rsid w:val="00CB1078"/>
    <w:rsid w:val="00CB21DD"/>
    <w:rsid w:val="00CB2245"/>
    <w:rsid w:val="00CB455C"/>
    <w:rsid w:val="00CB5228"/>
    <w:rsid w:val="00CB6760"/>
    <w:rsid w:val="00CB6CEA"/>
    <w:rsid w:val="00CB76A3"/>
    <w:rsid w:val="00CB7868"/>
    <w:rsid w:val="00CB7F94"/>
    <w:rsid w:val="00CC1CA0"/>
    <w:rsid w:val="00CC36B8"/>
    <w:rsid w:val="00CC389E"/>
    <w:rsid w:val="00CC4BF2"/>
    <w:rsid w:val="00CC5828"/>
    <w:rsid w:val="00CC5CC8"/>
    <w:rsid w:val="00CC673D"/>
    <w:rsid w:val="00CC7850"/>
    <w:rsid w:val="00CC7CFF"/>
    <w:rsid w:val="00CD3706"/>
    <w:rsid w:val="00CD56CF"/>
    <w:rsid w:val="00CD5765"/>
    <w:rsid w:val="00CD5A99"/>
    <w:rsid w:val="00CD6A30"/>
    <w:rsid w:val="00CD7159"/>
    <w:rsid w:val="00CD74A4"/>
    <w:rsid w:val="00CD7F12"/>
    <w:rsid w:val="00CE00FB"/>
    <w:rsid w:val="00CE0FA8"/>
    <w:rsid w:val="00CE1C36"/>
    <w:rsid w:val="00CE4353"/>
    <w:rsid w:val="00CE479C"/>
    <w:rsid w:val="00CE6AFE"/>
    <w:rsid w:val="00CF04B1"/>
    <w:rsid w:val="00CF251C"/>
    <w:rsid w:val="00CF3462"/>
    <w:rsid w:val="00CF3B2A"/>
    <w:rsid w:val="00CF3BA2"/>
    <w:rsid w:val="00CF4342"/>
    <w:rsid w:val="00CF47FE"/>
    <w:rsid w:val="00CF58E4"/>
    <w:rsid w:val="00CF6004"/>
    <w:rsid w:val="00CF660C"/>
    <w:rsid w:val="00CF68DD"/>
    <w:rsid w:val="00CF7C05"/>
    <w:rsid w:val="00CF7FC6"/>
    <w:rsid w:val="00D01912"/>
    <w:rsid w:val="00D02758"/>
    <w:rsid w:val="00D04501"/>
    <w:rsid w:val="00D04A28"/>
    <w:rsid w:val="00D050B6"/>
    <w:rsid w:val="00D0543E"/>
    <w:rsid w:val="00D05501"/>
    <w:rsid w:val="00D061F1"/>
    <w:rsid w:val="00D06385"/>
    <w:rsid w:val="00D078AC"/>
    <w:rsid w:val="00D106C0"/>
    <w:rsid w:val="00D1116E"/>
    <w:rsid w:val="00D117A6"/>
    <w:rsid w:val="00D142E5"/>
    <w:rsid w:val="00D14D15"/>
    <w:rsid w:val="00D156F6"/>
    <w:rsid w:val="00D15826"/>
    <w:rsid w:val="00D15E69"/>
    <w:rsid w:val="00D16B3A"/>
    <w:rsid w:val="00D16B88"/>
    <w:rsid w:val="00D16C12"/>
    <w:rsid w:val="00D16E7C"/>
    <w:rsid w:val="00D1726F"/>
    <w:rsid w:val="00D176B4"/>
    <w:rsid w:val="00D17762"/>
    <w:rsid w:val="00D179A5"/>
    <w:rsid w:val="00D2173A"/>
    <w:rsid w:val="00D21AE6"/>
    <w:rsid w:val="00D22376"/>
    <w:rsid w:val="00D22525"/>
    <w:rsid w:val="00D22944"/>
    <w:rsid w:val="00D232E9"/>
    <w:rsid w:val="00D23A20"/>
    <w:rsid w:val="00D23E18"/>
    <w:rsid w:val="00D24612"/>
    <w:rsid w:val="00D257E8"/>
    <w:rsid w:val="00D259C4"/>
    <w:rsid w:val="00D25AC0"/>
    <w:rsid w:val="00D25E29"/>
    <w:rsid w:val="00D279E2"/>
    <w:rsid w:val="00D30621"/>
    <w:rsid w:val="00D30C3D"/>
    <w:rsid w:val="00D320D4"/>
    <w:rsid w:val="00D34CE1"/>
    <w:rsid w:val="00D34E7B"/>
    <w:rsid w:val="00D3650F"/>
    <w:rsid w:val="00D36589"/>
    <w:rsid w:val="00D37B66"/>
    <w:rsid w:val="00D37D3D"/>
    <w:rsid w:val="00D41604"/>
    <w:rsid w:val="00D42946"/>
    <w:rsid w:val="00D4330F"/>
    <w:rsid w:val="00D44587"/>
    <w:rsid w:val="00D45087"/>
    <w:rsid w:val="00D465B1"/>
    <w:rsid w:val="00D471C8"/>
    <w:rsid w:val="00D479B7"/>
    <w:rsid w:val="00D504D9"/>
    <w:rsid w:val="00D50F6C"/>
    <w:rsid w:val="00D51F1D"/>
    <w:rsid w:val="00D52056"/>
    <w:rsid w:val="00D523CF"/>
    <w:rsid w:val="00D528A1"/>
    <w:rsid w:val="00D52941"/>
    <w:rsid w:val="00D54AD8"/>
    <w:rsid w:val="00D57A94"/>
    <w:rsid w:val="00D613BC"/>
    <w:rsid w:val="00D62032"/>
    <w:rsid w:val="00D62BCC"/>
    <w:rsid w:val="00D63BA4"/>
    <w:rsid w:val="00D6572D"/>
    <w:rsid w:val="00D66026"/>
    <w:rsid w:val="00D66CEF"/>
    <w:rsid w:val="00D67AE9"/>
    <w:rsid w:val="00D72526"/>
    <w:rsid w:val="00D74856"/>
    <w:rsid w:val="00D75038"/>
    <w:rsid w:val="00D754C1"/>
    <w:rsid w:val="00D761E0"/>
    <w:rsid w:val="00D76819"/>
    <w:rsid w:val="00D76BF6"/>
    <w:rsid w:val="00D826D2"/>
    <w:rsid w:val="00D83003"/>
    <w:rsid w:val="00D84E42"/>
    <w:rsid w:val="00D84F5D"/>
    <w:rsid w:val="00D85307"/>
    <w:rsid w:val="00D853FE"/>
    <w:rsid w:val="00D860B3"/>
    <w:rsid w:val="00D86D26"/>
    <w:rsid w:val="00D87479"/>
    <w:rsid w:val="00D87C22"/>
    <w:rsid w:val="00D906C7"/>
    <w:rsid w:val="00D908E4"/>
    <w:rsid w:val="00D90A7D"/>
    <w:rsid w:val="00D9426B"/>
    <w:rsid w:val="00D947D4"/>
    <w:rsid w:val="00D954E4"/>
    <w:rsid w:val="00D96BA4"/>
    <w:rsid w:val="00D96D08"/>
    <w:rsid w:val="00D974DB"/>
    <w:rsid w:val="00D9776E"/>
    <w:rsid w:val="00DA0ECC"/>
    <w:rsid w:val="00DA0FFF"/>
    <w:rsid w:val="00DA1E8A"/>
    <w:rsid w:val="00DA223F"/>
    <w:rsid w:val="00DA236C"/>
    <w:rsid w:val="00DA2B84"/>
    <w:rsid w:val="00DA346B"/>
    <w:rsid w:val="00DA6E04"/>
    <w:rsid w:val="00DB28FA"/>
    <w:rsid w:val="00DB3742"/>
    <w:rsid w:val="00DB79AD"/>
    <w:rsid w:val="00DB7E1F"/>
    <w:rsid w:val="00DC2D0A"/>
    <w:rsid w:val="00DC37E6"/>
    <w:rsid w:val="00DC4C46"/>
    <w:rsid w:val="00DC54CD"/>
    <w:rsid w:val="00DC56D8"/>
    <w:rsid w:val="00DC6B0A"/>
    <w:rsid w:val="00DC6F35"/>
    <w:rsid w:val="00DC7A97"/>
    <w:rsid w:val="00DD259C"/>
    <w:rsid w:val="00DD53D8"/>
    <w:rsid w:val="00DD6C0B"/>
    <w:rsid w:val="00DD7B07"/>
    <w:rsid w:val="00DE05BA"/>
    <w:rsid w:val="00DE14F2"/>
    <w:rsid w:val="00DE1B50"/>
    <w:rsid w:val="00DE1EEB"/>
    <w:rsid w:val="00DE1F72"/>
    <w:rsid w:val="00DE2380"/>
    <w:rsid w:val="00DE261E"/>
    <w:rsid w:val="00DE2BF3"/>
    <w:rsid w:val="00DE35DE"/>
    <w:rsid w:val="00DE3EA0"/>
    <w:rsid w:val="00DE4D1D"/>
    <w:rsid w:val="00DE6693"/>
    <w:rsid w:val="00DE7E9C"/>
    <w:rsid w:val="00DF02A6"/>
    <w:rsid w:val="00DF0394"/>
    <w:rsid w:val="00DF046D"/>
    <w:rsid w:val="00DF1199"/>
    <w:rsid w:val="00DF164C"/>
    <w:rsid w:val="00DF18EE"/>
    <w:rsid w:val="00DF1AB4"/>
    <w:rsid w:val="00DF280B"/>
    <w:rsid w:val="00DF2943"/>
    <w:rsid w:val="00DF3126"/>
    <w:rsid w:val="00DF366F"/>
    <w:rsid w:val="00DF393F"/>
    <w:rsid w:val="00DF423E"/>
    <w:rsid w:val="00DF4DA1"/>
    <w:rsid w:val="00DF676D"/>
    <w:rsid w:val="00DF6CB6"/>
    <w:rsid w:val="00E013B3"/>
    <w:rsid w:val="00E04672"/>
    <w:rsid w:val="00E04708"/>
    <w:rsid w:val="00E06371"/>
    <w:rsid w:val="00E06BDD"/>
    <w:rsid w:val="00E06C43"/>
    <w:rsid w:val="00E0715C"/>
    <w:rsid w:val="00E07902"/>
    <w:rsid w:val="00E079C5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5D2F"/>
    <w:rsid w:val="00E15EC1"/>
    <w:rsid w:val="00E175E8"/>
    <w:rsid w:val="00E17824"/>
    <w:rsid w:val="00E17A5A"/>
    <w:rsid w:val="00E20223"/>
    <w:rsid w:val="00E21648"/>
    <w:rsid w:val="00E218D2"/>
    <w:rsid w:val="00E21BA9"/>
    <w:rsid w:val="00E21E59"/>
    <w:rsid w:val="00E2206B"/>
    <w:rsid w:val="00E220DC"/>
    <w:rsid w:val="00E230B2"/>
    <w:rsid w:val="00E233B5"/>
    <w:rsid w:val="00E237E7"/>
    <w:rsid w:val="00E23CFB"/>
    <w:rsid w:val="00E24141"/>
    <w:rsid w:val="00E24F23"/>
    <w:rsid w:val="00E253AE"/>
    <w:rsid w:val="00E258B4"/>
    <w:rsid w:val="00E26DA2"/>
    <w:rsid w:val="00E30B18"/>
    <w:rsid w:val="00E30DE5"/>
    <w:rsid w:val="00E31FBD"/>
    <w:rsid w:val="00E339BF"/>
    <w:rsid w:val="00E34664"/>
    <w:rsid w:val="00E3671B"/>
    <w:rsid w:val="00E36ACA"/>
    <w:rsid w:val="00E371BA"/>
    <w:rsid w:val="00E37F20"/>
    <w:rsid w:val="00E404EA"/>
    <w:rsid w:val="00E446B4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17EE"/>
    <w:rsid w:val="00E62FCB"/>
    <w:rsid w:val="00E6335E"/>
    <w:rsid w:val="00E63575"/>
    <w:rsid w:val="00E644AC"/>
    <w:rsid w:val="00E701BD"/>
    <w:rsid w:val="00E71A9F"/>
    <w:rsid w:val="00E7206E"/>
    <w:rsid w:val="00E72C8A"/>
    <w:rsid w:val="00E730A8"/>
    <w:rsid w:val="00E732DE"/>
    <w:rsid w:val="00E73475"/>
    <w:rsid w:val="00E73652"/>
    <w:rsid w:val="00E73DA9"/>
    <w:rsid w:val="00E75037"/>
    <w:rsid w:val="00E75FD9"/>
    <w:rsid w:val="00E7602B"/>
    <w:rsid w:val="00E76449"/>
    <w:rsid w:val="00E774C0"/>
    <w:rsid w:val="00E774E1"/>
    <w:rsid w:val="00E77B28"/>
    <w:rsid w:val="00E81031"/>
    <w:rsid w:val="00E81FBB"/>
    <w:rsid w:val="00E82796"/>
    <w:rsid w:val="00E82FDB"/>
    <w:rsid w:val="00E835C6"/>
    <w:rsid w:val="00E83DB5"/>
    <w:rsid w:val="00E842D2"/>
    <w:rsid w:val="00E848E2"/>
    <w:rsid w:val="00E84B31"/>
    <w:rsid w:val="00E84C66"/>
    <w:rsid w:val="00E85604"/>
    <w:rsid w:val="00E86168"/>
    <w:rsid w:val="00E91777"/>
    <w:rsid w:val="00E91C16"/>
    <w:rsid w:val="00E9390D"/>
    <w:rsid w:val="00E95E81"/>
    <w:rsid w:val="00E97275"/>
    <w:rsid w:val="00E97BF0"/>
    <w:rsid w:val="00E97C20"/>
    <w:rsid w:val="00EA08B2"/>
    <w:rsid w:val="00EA2353"/>
    <w:rsid w:val="00EA27A6"/>
    <w:rsid w:val="00EA296B"/>
    <w:rsid w:val="00EA3E04"/>
    <w:rsid w:val="00EA4C71"/>
    <w:rsid w:val="00EA4C7D"/>
    <w:rsid w:val="00EA4C89"/>
    <w:rsid w:val="00EA4DA5"/>
    <w:rsid w:val="00EA4F00"/>
    <w:rsid w:val="00EA4F2A"/>
    <w:rsid w:val="00EA5738"/>
    <w:rsid w:val="00EA5D96"/>
    <w:rsid w:val="00EA5F71"/>
    <w:rsid w:val="00EA7099"/>
    <w:rsid w:val="00EA7104"/>
    <w:rsid w:val="00EA744F"/>
    <w:rsid w:val="00EB156C"/>
    <w:rsid w:val="00EB2028"/>
    <w:rsid w:val="00EB219B"/>
    <w:rsid w:val="00EB4097"/>
    <w:rsid w:val="00EB48B8"/>
    <w:rsid w:val="00EB5026"/>
    <w:rsid w:val="00EB5363"/>
    <w:rsid w:val="00EB57AA"/>
    <w:rsid w:val="00EB5FEA"/>
    <w:rsid w:val="00EB6EC5"/>
    <w:rsid w:val="00EB7D48"/>
    <w:rsid w:val="00EC15E7"/>
    <w:rsid w:val="00EC1615"/>
    <w:rsid w:val="00EC167C"/>
    <w:rsid w:val="00EC1B05"/>
    <w:rsid w:val="00EC1B6C"/>
    <w:rsid w:val="00EC46A5"/>
    <w:rsid w:val="00EC7597"/>
    <w:rsid w:val="00ED0E03"/>
    <w:rsid w:val="00ED11CF"/>
    <w:rsid w:val="00ED20BB"/>
    <w:rsid w:val="00ED2640"/>
    <w:rsid w:val="00ED3CF3"/>
    <w:rsid w:val="00ED3E7F"/>
    <w:rsid w:val="00ED4D08"/>
    <w:rsid w:val="00ED660F"/>
    <w:rsid w:val="00ED7E4D"/>
    <w:rsid w:val="00EE01A0"/>
    <w:rsid w:val="00EE0908"/>
    <w:rsid w:val="00EE1130"/>
    <w:rsid w:val="00EE12A4"/>
    <w:rsid w:val="00EE2075"/>
    <w:rsid w:val="00EE24D5"/>
    <w:rsid w:val="00EE2952"/>
    <w:rsid w:val="00EE2FC1"/>
    <w:rsid w:val="00EE3571"/>
    <w:rsid w:val="00EE39D0"/>
    <w:rsid w:val="00EE4095"/>
    <w:rsid w:val="00EE4564"/>
    <w:rsid w:val="00EE457D"/>
    <w:rsid w:val="00EE485D"/>
    <w:rsid w:val="00EE4883"/>
    <w:rsid w:val="00EE4BD8"/>
    <w:rsid w:val="00EE5FDB"/>
    <w:rsid w:val="00EE6364"/>
    <w:rsid w:val="00EE687E"/>
    <w:rsid w:val="00EE728F"/>
    <w:rsid w:val="00EE7AF5"/>
    <w:rsid w:val="00EF04E0"/>
    <w:rsid w:val="00EF202A"/>
    <w:rsid w:val="00EF274B"/>
    <w:rsid w:val="00EF34DD"/>
    <w:rsid w:val="00EF3971"/>
    <w:rsid w:val="00EF4CCA"/>
    <w:rsid w:val="00EF65D7"/>
    <w:rsid w:val="00EF69E8"/>
    <w:rsid w:val="00EF71F6"/>
    <w:rsid w:val="00F001C9"/>
    <w:rsid w:val="00F0096F"/>
    <w:rsid w:val="00F01070"/>
    <w:rsid w:val="00F01416"/>
    <w:rsid w:val="00F02DC4"/>
    <w:rsid w:val="00F02FC0"/>
    <w:rsid w:val="00F037C3"/>
    <w:rsid w:val="00F049D1"/>
    <w:rsid w:val="00F04DD4"/>
    <w:rsid w:val="00F0566B"/>
    <w:rsid w:val="00F05783"/>
    <w:rsid w:val="00F06235"/>
    <w:rsid w:val="00F0629D"/>
    <w:rsid w:val="00F073A4"/>
    <w:rsid w:val="00F1038B"/>
    <w:rsid w:val="00F107D8"/>
    <w:rsid w:val="00F117A8"/>
    <w:rsid w:val="00F1238A"/>
    <w:rsid w:val="00F123AE"/>
    <w:rsid w:val="00F13A81"/>
    <w:rsid w:val="00F13F9B"/>
    <w:rsid w:val="00F15210"/>
    <w:rsid w:val="00F15C41"/>
    <w:rsid w:val="00F15CFB"/>
    <w:rsid w:val="00F1629C"/>
    <w:rsid w:val="00F16AE3"/>
    <w:rsid w:val="00F1707D"/>
    <w:rsid w:val="00F20498"/>
    <w:rsid w:val="00F2174C"/>
    <w:rsid w:val="00F22006"/>
    <w:rsid w:val="00F22BCE"/>
    <w:rsid w:val="00F23F54"/>
    <w:rsid w:val="00F24597"/>
    <w:rsid w:val="00F251EE"/>
    <w:rsid w:val="00F2539D"/>
    <w:rsid w:val="00F2658D"/>
    <w:rsid w:val="00F272D3"/>
    <w:rsid w:val="00F2765E"/>
    <w:rsid w:val="00F278A2"/>
    <w:rsid w:val="00F27F5F"/>
    <w:rsid w:val="00F34C95"/>
    <w:rsid w:val="00F36A80"/>
    <w:rsid w:val="00F37761"/>
    <w:rsid w:val="00F37E6C"/>
    <w:rsid w:val="00F400AC"/>
    <w:rsid w:val="00F40FF7"/>
    <w:rsid w:val="00F4279F"/>
    <w:rsid w:val="00F43B49"/>
    <w:rsid w:val="00F445CE"/>
    <w:rsid w:val="00F46B13"/>
    <w:rsid w:val="00F50A1E"/>
    <w:rsid w:val="00F51E65"/>
    <w:rsid w:val="00F523B7"/>
    <w:rsid w:val="00F5241B"/>
    <w:rsid w:val="00F52D41"/>
    <w:rsid w:val="00F53A98"/>
    <w:rsid w:val="00F53C89"/>
    <w:rsid w:val="00F53D45"/>
    <w:rsid w:val="00F53EBA"/>
    <w:rsid w:val="00F54741"/>
    <w:rsid w:val="00F54BA1"/>
    <w:rsid w:val="00F55507"/>
    <w:rsid w:val="00F55B24"/>
    <w:rsid w:val="00F55FE4"/>
    <w:rsid w:val="00F5749C"/>
    <w:rsid w:val="00F576A8"/>
    <w:rsid w:val="00F6021E"/>
    <w:rsid w:val="00F60F14"/>
    <w:rsid w:val="00F61692"/>
    <w:rsid w:val="00F64DE5"/>
    <w:rsid w:val="00F660D0"/>
    <w:rsid w:val="00F662A3"/>
    <w:rsid w:val="00F663FC"/>
    <w:rsid w:val="00F66595"/>
    <w:rsid w:val="00F66761"/>
    <w:rsid w:val="00F67F41"/>
    <w:rsid w:val="00F71079"/>
    <w:rsid w:val="00F712CE"/>
    <w:rsid w:val="00F71438"/>
    <w:rsid w:val="00F723F7"/>
    <w:rsid w:val="00F7333D"/>
    <w:rsid w:val="00F738DD"/>
    <w:rsid w:val="00F740CA"/>
    <w:rsid w:val="00F753D8"/>
    <w:rsid w:val="00F75FC5"/>
    <w:rsid w:val="00F76997"/>
    <w:rsid w:val="00F76AE9"/>
    <w:rsid w:val="00F772B0"/>
    <w:rsid w:val="00F804A4"/>
    <w:rsid w:val="00F80CCD"/>
    <w:rsid w:val="00F80D9F"/>
    <w:rsid w:val="00F813E5"/>
    <w:rsid w:val="00F81D70"/>
    <w:rsid w:val="00F83718"/>
    <w:rsid w:val="00F845F5"/>
    <w:rsid w:val="00F84C1F"/>
    <w:rsid w:val="00F85082"/>
    <w:rsid w:val="00F863D1"/>
    <w:rsid w:val="00F87159"/>
    <w:rsid w:val="00F908F9"/>
    <w:rsid w:val="00F9201E"/>
    <w:rsid w:val="00F93847"/>
    <w:rsid w:val="00F939F0"/>
    <w:rsid w:val="00F93D5E"/>
    <w:rsid w:val="00F93F1B"/>
    <w:rsid w:val="00F940C4"/>
    <w:rsid w:val="00F94CFB"/>
    <w:rsid w:val="00F955C3"/>
    <w:rsid w:val="00F9564D"/>
    <w:rsid w:val="00F95747"/>
    <w:rsid w:val="00F958CC"/>
    <w:rsid w:val="00F96470"/>
    <w:rsid w:val="00F9725B"/>
    <w:rsid w:val="00F97EC6"/>
    <w:rsid w:val="00FA0D38"/>
    <w:rsid w:val="00FA0EF7"/>
    <w:rsid w:val="00FA10BE"/>
    <w:rsid w:val="00FA143C"/>
    <w:rsid w:val="00FA1754"/>
    <w:rsid w:val="00FA26A5"/>
    <w:rsid w:val="00FA40FC"/>
    <w:rsid w:val="00FA4FBC"/>
    <w:rsid w:val="00FA51A5"/>
    <w:rsid w:val="00FA5A0C"/>
    <w:rsid w:val="00FA6797"/>
    <w:rsid w:val="00FA6F02"/>
    <w:rsid w:val="00FA7A60"/>
    <w:rsid w:val="00FB098C"/>
    <w:rsid w:val="00FB0FEF"/>
    <w:rsid w:val="00FB1B88"/>
    <w:rsid w:val="00FB2D75"/>
    <w:rsid w:val="00FB614C"/>
    <w:rsid w:val="00FB7111"/>
    <w:rsid w:val="00FB7383"/>
    <w:rsid w:val="00FC1682"/>
    <w:rsid w:val="00FC18A0"/>
    <w:rsid w:val="00FC1B41"/>
    <w:rsid w:val="00FC25C6"/>
    <w:rsid w:val="00FC3347"/>
    <w:rsid w:val="00FC3426"/>
    <w:rsid w:val="00FC3607"/>
    <w:rsid w:val="00FC3FE3"/>
    <w:rsid w:val="00FC6058"/>
    <w:rsid w:val="00FC64F3"/>
    <w:rsid w:val="00FC65E0"/>
    <w:rsid w:val="00FC6C8A"/>
    <w:rsid w:val="00FC719A"/>
    <w:rsid w:val="00FC74E7"/>
    <w:rsid w:val="00FD001E"/>
    <w:rsid w:val="00FD07E2"/>
    <w:rsid w:val="00FD0938"/>
    <w:rsid w:val="00FD2DD0"/>
    <w:rsid w:val="00FD3134"/>
    <w:rsid w:val="00FD3A21"/>
    <w:rsid w:val="00FD41B4"/>
    <w:rsid w:val="00FD44B5"/>
    <w:rsid w:val="00FD4CEA"/>
    <w:rsid w:val="00FD4D0F"/>
    <w:rsid w:val="00FD5E58"/>
    <w:rsid w:val="00FD74AD"/>
    <w:rsid w:val="00FD7915"/>
    <w:rsid w:val="00FE09CC"/>
    <w:rsid w:val="00FE1A63"/>
    <w:rsid w:val="00FE3633"/>
    <w:rsid w:val="00FE36DF"/>
    <w:rsid w:val="00FE39BA"/>
    <w:rsid w:val="00FE3DA9"/>
    <w:rsid w:val="00FE40AA"/>
    <w:rsid w:val="00FE4290"/>
    <w:rsid w:val="00FE44E0"/>
    <w:rsid w:val="00FE5102"/>
    <w:rsid w:val="00FE56E4"/>
    <w:rsid w:val="00FE6BFD"/>
    <w:rsid w:val="00FF17E5"/>
    <w:rsid w:val="00FF389F"/>
    <w:rsid w:val="00FF4766"/>
    <w:rsid w:val="00FF4A35"/>
    <w:rsid w:val="00FF4C13"/>
    <w:rsid w:val="00FF518A"/>
    <w:rsid w:val="00FF63E2"/>
    <w:rsid w:val="00FF7CD8"/>
    <w:rsid w:val="01338027"/>
    <w:rsid w:val="017ADE46"/>
    <w:rsid w:val="01AA2D67"/>
    <w:rsid w:val="01ED3027"/>
    <w:rsid w:val="020BF5FE"/>
    <w:rsid w:val="022054FC"/>
    <w:rsid w:val="02C55D6B"/>
    <w:rsid w:val="02EEC262"/>
    <w:rsid w:val="02FA54B8"/>
    <w:rsid w:val="038CF031"/>
    <w:rsid w:val="03AB9E3C"/>
    <w:rsid w:val="054B5F6B"/>
    <w:rsid w:val="0558A5F3"/>
    <w:rsid w:val="05A08B14"/>
    <w:rsid w:val="05A68D85"/>
    <w:rsid w:val="05F6F96F"/>
    <w:rsid w:val="05F88B49"/>
    <w:rsid w:val="06B48D46"/>
    <w:rsid w:val="06BAB694"/>
    <w:rsid w:val="06BEEB37"/>
    <w:rsid w:val="06FB029F"/>
    <w:rsid w:val="071E24ED"/>
    <w:rsid w:val="07C2CA57"/>
    <w:rsid w:val="086738FC"/>
    <w:rsid w:val="0987D4BC"/>
    <w:rsid w:val="09A09FEF"/>
    <w:rsid w:val="0A038AF8"/>
    <w:rsid w:val="0A180B5A"/>
    <w:rsid w:val="0AB06E22"/>
    <w:rsid w:val="0ACA869A"/>
    <w:rsid w:val="0AE07657"/>
    <w:rsid w:val="0B5C38EA"/>
    <w:rsid w:val="0B7DE994"/>
    <w:rsid w:val="0B8941A8"/>
    <w:rsid w:val="0B9D0D85"/>
    <w:rsid w:val="0CBE594C"/>
    <w:rsid w:val="0CD842A0"/>
    <w:rsid w:val="0D4C0A48"/>
    <w:rsid w:val="0DC3046C"/>
    <w:rsid w:val="0E1B7202"/>
    <w:rsid w:val="0E2DEE8A"/>
    <w:rsid w:val="0E826BE1"/>
    <w:rsid w:val="0EAD824D"/>
    <w:rsid w:val="0F2484C4"/>
    <w:rsid w:val="0FA840D3"/>
    <w:rsid w:val="0FD3FBBE"/>
    <w:rsid w:val="106BE6CF"/>
    <w:rsid w:val="10AE17D6"/>
    <w:rsid w:val="10F244E2"/>
    <w:rsid w:val="110B5023"/>
    <w:rsid w:val="112227AA"/>
    <w:rsid w:val="1266F619"/>
    <w:rsid w:val="12885D23"/>
    <w:rsid w:val="12AC2D89"/>
    <w:rsid w:val="12F7F93F"/>
    <w:rsid w:val="13D98586"/>
    <w:rsid w:val="13FB862B"/>
    <w:rsid w:val="14ED964E"/>
    <w:rsid w:val="1527E119"/>
    <w:rsid w:val="1566E3BD"/>
    <w:rsid w:val="15C4C5AB"/>
    <w:rsid w:val="163E76BC"/>
    <w:rsid w:val="1683292B"/>
    <w:rsid w:val="16879E12"/>
    <w:rsid w:val="16C235E1"/>
    <w:rsid w:val="16D17FF6"/>
    <w:rsid w:val="1716EFB0"/>
    <w:rsid w:val="1717CEEC"/>
    <w:rsid w:val="18C1E57E"/>
    <w:rsid w:val="18C67C0A"/>
    <w:rsid w:val="18D053F8"/>
    <w:rsid w:val="19091115"/>
    <w:rsid w:val="193EF92C"/>
    <w:rsid w:val="19509D6B"/>
    <w:rsid w:val="197C58E9"/>
    <w:rsid w:val="19895993"/>
    <w:rsid w:val="19C2757C"/>
    <w:rsid w:val="1A71374E"/>
    <w:rsid w:val="1AB2985C"/>
    <w:rsid w:val="1B1BEE29"/>
    <w:rsid w:val="1B649908"/>
    <w:rsid w:val="1BA61B01"/>
    <w:rsid w:val="1BA79C94"/>
    <w:rsid w:val="1C06E005"/>
    <w:rsid w:val="1C529E0D"/>
    <w:rsid w:val="1D89588D"/>
    <w:rsid w:val="1DA5B89D"/>
    <w:rsid w:val="1DA8F175"/>
    <w:rsid w:val="1DC5DF62"/>
    <w:rsid w:val="1F45BAE0"/>
    <w:rsid w:val="1F4FB5A8"/>
    <w:rsid w:val="1F5FE8C2"/>
    <w:rsid w:val="1F76B91F"/>
    <w:rsid w:val="1F7D33E9"/>
    <w:rsid w:val="1FDA6483"/>
    <w:rsid w:val="2013F2CC"/>
    <w:rsid w:val="21169A64"/>
    <w:rsid w:val="2175FFE5"/>
    <w:rsid w:val="21796B31"/>
    <w:rsid w:val="218CE399"/>
    <w:rsid w:val="21BED37C"/>
    <w:rsid w:val="21EFFDF9"/>
    <w:rsid w:val="22233FAB"/>
    <w:rsid w:val="22E07C89"/>
    <w:rsid w:val="22EC9522"/>
    <w:rsid w:val="23A06BF3"/>
    <w:rsid w:val="2459A14A"/>
    <w:rsid w:val="254D9E89"/>
    <w:rsid w:val="25C74529"/>
    <w:rsid w:val="263FC5BD"/>
    <w:rsid w:val="26CD8403"/>
    <w:rsid w:val="27FC56CA"/>
    <w:rsid w:val="2925FAEF"/>
    <w:rsid w:val="299D93E4"/>
    <w:rsid w:val="29D41E0D"/>
    <w:rsid w:val="2A8B83DB"/>
    <w:rsid w:val="2AD72008"/>
    <w:rsid w:val="2B3B701F"/>
    <w:rsid w:val="2B56E2FF"/>
    <w:rsid w:val="2B5FC2B0"/>
    <w:rsid w:val="2C2FBE2A"/>
    <w:rsid w:val="2C3BBB5D"/>
    <w:rsid w:val="2CD20DB6"/>
    <w:rsid w:val="2DA53922"/>
    <w:rsid w:val="2DEA6CBB"/>
    <w:rsid w:val="2E9086AA"/>
    <w:rsid w:val="2FB4EDAB"/>
    <w:rsid w:val="31285588"/>
    <w:rsid w:val="33096307"/>
    <w:rsid w:val="330C8B93"/>
    <w:rsid w:val="3347D342"/>
    <w:rsid w:val="33A4CC34"/>
    <w:rsid w:val="33A89950"/>
    <w:rsid w:val="3470E891"/>
    <w:rsid w:val="34B76203"/>
    <w:rsid w:val="35360D2E"/>
    <w:rsid w:val="360A5C75"/>
    <w:rsid w:val="36379AED"/>
    <w:rsid w:val="36E3FCD8"/>
    <w:rsid w:val="374F5DBF"/>
    <w:rsid w:val="379BB0B2"/>
    <w:rsid w:val="379F3093"/>
    <w:rsid w:val="37AB2C8F"/>
    <w:rsid w:val="38506A99"/>
    <w:rsid w:val="38F02E6D"/>
    <w:rsid w:val="38FA0891"/>
    <w:rsid w:val="39E29EB2"/>
    <w:rsid w:val="3A253EFC"/>
    <w:rsid w:val="3A93631F"/>
    <w:rsid w:val="3A99EDB3"/>
    <w:rsid w:val="3BF8FBDA"/>
    <w:rsid w:val="3C3118E6"/>
    <w:rsid w:val="3C3D6EFE"/>
    <w:rsid w:val="3CB84BB1"/>
    <w:rsid w:val="3D6156AE"/>
    <w:rsid w:val="3DB43379"/>
    <w:rsid w:val="3E179F12"/>
    <w:rsid w:val="3E7978C2"/>
    <w:rsid w:val="3F1563DA"/>
    <w:rsid w:val="3F7788E1"/>
    <w:rsid w:val="3FD8B216"/>
    <w:rsid w:val="3FDA7D13"/>
    <w:rsid w:val="40245E88"/>
    <w:rsid w:val="40D18141"/>
    <w:rsid w:val="416F3562"/>
    <w:rsid w:val="41C812EA"/>
    <w:rsid w:val="427507C1"/>
    <w:rsid w:val="4295B7D7"/>
    <w:rsid w:val="4395AEA7"/>
    <w:rsid w:val="43CFB4FE"/>
    <w:rsid w:val="43E07C36"/>
    <w:rsid w:val="43F934DD"/>
    <w:rsid w:val="4400EA94"/>
    <w:rsid w:val="454D1DD3"/>
    <w:rsid w:val="455BF595"/>
    <w:rsid w:val="45D2EFC2"/>
    <w:rsid w:val="45F54DE7"/>
    <w:rsid w:val="465A142A"/>
    <w:rsid w:val="46A35E45"/>
    <w:rsid w:val="46B7F661"/>
    <w:rsid w:val="46DD92AE"/>
    <w:rsid w:val="46E830F0"/>
    <w:rsid w:val="4797C2EE"/>
    <w:rsid w:val="47D25B81"/>
    <w:rsid w:val="48CF9F63"/>
    <w:rsid w:val="490C65C1"/>
    <w:rsid w:val="4950FC4D"/>
    <w:rsid w:val="49C0034B"/>
    <w:rsid w:val="4A4268ED"/>
    <w:rsid w:val="4A59BC54"/>
    <w:rsid w:val="4B3A4601"/>
    <w:rsid w:val="4BA99DC8"/>
    <w:rsid w:val="4BD6A2AE"/>
    <w:rsid w:val="4BE067CD"/>
    <w:rsid w:val="4C12F6BC"/>
    <w:rsid w:val="4C29C202"/>
    <w:rsid w:val="4CA52EB7"/>
    <w:rsid w:val="4CAF14BE"/>
    <w:rsid w:val="4CC094D9"/>
    <w:rsid w:val="4D1EB898"/>
    <w:rsid w:val="4DA418E7"/>
    <w:rsid w:val="4DAE579E"/>
    <w:rsid w:val="4E11D201"/>
    <w:rsid w:val="4E83F42E"/>
    <w:rsid w:val="4F1A9047"/>
    <w:rsid w:val="4F9518C1"/>
    <w:rsid w:val="4FB47A3D"/>
    <w:rsid w:val="4FD302F2"/>
    <w:rsid w:val="504298C2"/>
    <w:rsid w:val="504B675F"/>
    <w:rsid w:val="5065B194"/>
    <w:rsid w:val="5140CD45"/>
    <w:rsid w:val="519417D8"/>
    <w:rsid w:val="527E85F6"/>
    <w:rsid w:val="52B9E6CF"/>
    <w:rsid w:val="52EA3D61"/>
    <w:rsid w:val="5374086A"/>
    <w:rsid w:val="55D1B561"/>
    <w:rsid w:val="55D3B325"/>
    <w:rsid w:val="568F6290"/>
    <w:rsid w:val="5731EA5A"/>
    <w:rsid w:val="57973C0D"/>
    <w:rsid w:val="595E0417"/>
    <w:rsid w:val="59D25909"/>
    <w:rsid w:val="5C10ABDC"/>
    <w:rsid w:val="5D2DC456"/>
    <w:rsid w:val="5D475C80"/>
    <w:rsid w:val="5D8C27B8"/>
    <w:rsid w:val="5DA0737B"/>
    <w:rsid w:val="5E12FB47"/>
    <w:rsid w:val="5E28886D"/>
    <w:rsid w:val="5E73C6E1"/>
    <w:rsid w:val="5EF2A54A"/>
    <w:rsid w:val="5F8838E6"/>
    <w:rsid w:val="5F8B898D"/>
    <w:rsid w:val="5F95CE6E"/>
    <w:rsid w:val="601C01DD"/>
    <w:rsid w:val="603CB890"/>
    <w:rsid w:val="604A1DF2"/>
    <w:rsid w:val="607F2620"/>
    <w:rsid w:val="60DE7410"/>
    <w:rsid w:val="610A60A6"/>
    <w:rsid w:val="6124A3FC"/>
    <w:rsid w:val="61814B8C"/>
    <w:rsid w:val="62EF1BA3"/>
    <w:rsid w:val="630EA719"/>
    <w:rsid w:val="63CFB7DE"/>
    <w:rsid w:val="64DEB215"/>
    <w:rsid w:val="655DCCA1"/>
    <w:rsid w:val="65CCE520"/>
    <w:rsid w:val="66D31855"/>
    <w:rsid w:val="66F936B5"/>
    <w:rsid w:val="6760E2DF"/>
    <w:rsid w:val="67F459CE"/>
    <w:rsid w:val="68CD9933"/>
    <w:rsid w:val="6A93222D"/>
    <w:rsid w:val="6AC60146"/>
    <w:rsid w:val="6B1D64E4"/>
    <w:rsid w:val="6B366F06"/>
    <w:rsid w:val="6B3C3C8C"/>
    <w:rsid w:val="6B6C65F7"/>
    <w:rsid w:val="6B8C58AB"/>
    <w:rsid w:val="6BD52264"/>
    <w:rsid w:val="6BDF627D"/>
    <w:rsid w:val="6CA52E4B"/>
    <w:rsid w:val="6D273A1E"/>
    <w:rsid w:val="6E0B3594"/>
    <w:rsid w:val="6E29E57D"/>
    <w:rsid w:val="6E5A383C"/>
    <w:rsid w:val="6E787A36"/>
    <w:rsid w:val="6F2BF593"/>
    <w:rsid w:val="6F7695BD"/>
    <w:rsid w:val="700DE426"/>
    <w:rsid w:val="701CE67A"/>
    <w:rsid w:val="7031E8A6"/>
    <w:rsid w:val="705E50FC"/>
    <w:rsid w:val="70B89DD8"/>
    <w:rsid w:val="714A954F"/>
    <w:rsid w:val="719A9219"/>
    <w:rsid w:val="72572C80"/>
    <w:rsid w:val="72BA4A05"/>
    <w:rsid w:val="73555563"/>
    <w:rsid w:val="7424DC3D"/>
    <w:rsid w:val="742A3ED9"/>
    <w:rsid w:val="74B0E978"/>
    <w:rsid w:val="759DEEC8"/>
    <w:rsid w:val="764EA044"/>
    <w:rsid w:val="76813ACB"/>
    <w:rsid w:val="7698B27C"/>
    <w:rsid w:val="77AA2ABD"/>
    <w:rsid w:val="77F15C85"/>
    <w:rsid w:val="781F8BE7"/>
    <w:rsid w:val="783E26C3"/>
    <w:rsid w:val="7876178A"/>
    <w:rsid w:val="793BDF6D"/>
    <w:rsid w:val="79557605"/>
    <w:rsid w:val="79DB5D33"/>
    <w:rsid w:val="7A5CC1F4"/>
    <w:rsid w:val="7AB8003A"/>
    <w:rsid w:val="7AD2ECE5"/>
    <w:rsid w:val="7B04BAEE"/>
    <w:rsid w:val="7B643AC5"/>
    <w:rsid w:val="7CE34B5E"/>
    <w:rsid w:val="7D60590B"/>
    <w:rsid w:val="7D60B342"/>
    <w:rsid w:val="7D6F2855"/>
    <w:rsid w:val="7DC814D5"/>
    <w:rsid w:val="7E0B30CE"/>
    <w:rsid w:val="7E37A4DB"/>
    <w:rsid w:val="7EC9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D044D24B-898D-401A-A0FC-EB57CE62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6E04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1"/>
      </w:numPr>
      <w:spacing w:before="240" w:after="120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1"/>
      </w:numPr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  <w:style w:type="paragraph" w:styleId="Revisjon">
    <w:name w:val="Revision"/>
    <w:hidden/>
    <w:uiPriority w:val="99"/>
    <w:semiHidden/>
    <w:rsid w:val="0000067E"/>
    <w:pPr>
      <w:spacing w:after="0" w:line="240" w:lineRule="auto"/>
    </w:pPr>
    <w:rPr>
      <w:rFonts w:cstheme="minorHAnsi"/>
    </w:rPr>
  </w:style>
  <w:style w:type="character" w:styleId="Plassholdertekst">
    <w:name w:val="Placeholder Text"/>
    <w:basedOn w:val="Standardskriftforavsnitt"/>
    <w:uiPriority w:val="99"/>
    <w:semiHidden/>
    <w:rsid w:val="00144749"/>
    <w:rPr>
      <w:color w:val="666666"/>
    </w:rPr>
  </w:style>
  <w:style w:type="paragraph" w:customStyle="1" w:styleId="CommentText">
    <w:name w:val="Comment Text"/>
    <w:basedOn w:val="Normal"/>
    <w:link w:val="CommentTextChar"/>
    <w:semiHidden/>
    <w:rsid w:val="004744A0"/>
  </w:style>
  <w:style w:type="character" w:customStyle="1" w:styleId="CommentTextChar">
    <w:name w:val="Comment Text Char"/>
    <w:basedOn w:val="Standardskriftforavsnitt"/>
    <w:link w:val="CommentText"/>
    <w:semiHidden/>
    <w:locked/>
    <w:rPr>
      <w:rFonts w:cstheme="minorHAnsi"/>
    </w:rPr>
  </w:style>
  <w:style w:type="character" w:customStyle="1" w:styleId="CommentReference">
    <w:name w:val="Comment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customStyle="1" w:styleId="CommentSubject">
    <w:name w:val="Comment Subject"/>
    <w:basedOn w:val="CommentText"/>
    <w:next w:val="CommentText"/>
    <w:link w:val="CommentSubjectChar"/>
    <w:semiHidden/>
    <w:rsid w:val="005C4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4D05"/>
    <w:rPr>
      <w:rFonts w:cstheme="minorHAnsi"/>
      <w:b/>
      <w:bCs/>
    </w:rPr>
  </w:style>
  <w:style w:type="paragraph" w:styleId="Merknadstekst">
    <w:name w:val="annotation text"/>
    <w:basedOn w:val="Normal"/>
    <w:link w:val="MerknadstekstTegn"/>
    <w:semiHidden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Pr>
      <w:rFonts w:cstheme="minorHAnsi"/>
      <w:sz w:val="20"/>
      <w:szCs w:val="20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 xsi:nil="true"/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B5C0F4-A9A7-4D82-A611-BAEB0EDC0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2769E-CD0C-4D20-ADD0-59B13E091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docMetadata/LabelInfo.xml><?xml version="1.0" encoding="utf-8"?>
<clbl:labelList xmlns:clbl="http://schemas.microsoft.com/office/2020/mipLabelMetadata">
  <clbl:label id="{69f30758-5b21-467d-9fd3-143ceca0b6d3}" enabled="1" method="Privileged" siteId="{1e0e6195-b5ec-427a-9cc1-db95904592f9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2353</Words>
  <Characters>12474</Characters>
  <Application>Microsoft Office Word</Application>
  <DocSecurity>0</DocSecurity>
  <Lines>103</Lines>
  <Paragraphs>29</Paragraphs>
  <ScaleCrop>false</ScaleCrop>
  <Manager/>
  <Company>Forsvaret</Company>
  <LinksUpToDate>false</LinksUpToDate>
  <CharactersWithSpaces>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 - Kravspesifikasjon</dc:title>
  <dc:subject/>
  <dc:creator>moskaar@mil.no</dc:creator>
  <cp:keywords/>
  <cp:lastModifiedBy>Begard Marufi</cp:lastModifiedBy>
  <cp:revision>2</cp:revision>
  <cp:lastPrinted>2022-03-29T11:05:00Z</cp:lastPrinted>
  <dcterms:created xsi:type="dcterms:W3CDTF">2026-06-08T11:40:00Z</dcterms:created>
  <dcterms:modified xsi:type="dcterms:W3CDTF">2026-06-08T11:40:00Z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0x010100FAC089C665E8644CB3BE92B0427F3227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3100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ClassificationContentMarkingFooterShapeIds">
    <vt:lpwstr>1eae5a47,76f1b9d9,66823fe</vt:lpwstr>
  </property>
  <property fmtid="{D5CDD505-2E9C-101B-9397-08002B2CF9AE}" pid="20" name="ClassificationContentMarkingFooterFontProps">
    <vt:lpwstr>#008000,10,Aptos</vt:lpwstr>
  </property>
  <property fmtid="{D5CDD505-2E9C-101B-9397-08002B2CF9AE}" pid="21" name="ClassificationContentMarkingFooterText">
    <vt:lpwstr>TJENSTLIG iht. Sikkerhetsdirektivet pkt. 4.2</vt:lpwstr>
  </property>
  <property fmtid="{D5CDD505-2E9C-101B-9397-08002B2CF9AE}" pid="22" name="MSIP_Label_69f30758-5b21-467d-9fd3-143ceca0b6d3_Enabled">
    <vt:lpwstr>true</vt:lpwstr>
  </property>
  <property fmtid="{D5CDD505-2E9C-101B-9397-08002B2CF9AE}" pid="23" name="MSIP_Label_69f30758-5b21-467d-9fd3-143ceca0b6d3_SetDate">
    <vt:lpwstr>2026-01-29T07:32:52Z</vt:lpwstr>
  </property>
  <property fmtid="{D5CDD505-2E9C-101B-9397-08002B2CF9AE}" pid="24" name="MSIP_Label_69f30758-5b21-467d-9fd3-143ceca0b6d3_Method">
    <vt:lpwstr>Privileged</vt:lpwstr>
  </property>
  <property fmtid="{D5CDD505-2E9C-101B-9397-08002B2CF9AE}" pid="25" name="MSIP_Label_69f30758-5b21-467d-9fd3-143ceca0b6d3_Name">
    <vt:lpwstr>Tjenstlig</vt:lpwstr>
  </property>
  <property fmtid="{D5CDD505-2E9C-101B-9397-08002B2CF9AE}" pid="26" name="MSIP_Label_69f30758-5b21-467d-9fd3-143ceca0b6d3_SiteId">
    <vt:lpwstr>1e0e6195-b5ec-427a-9cc1-db95904592f9</vt:lpwstr>
  </property>
  <property fmtid="{D5CDD505-2E9C-101B-9397-08002B2CF9AE}" pid="27" name="MSIP_Label_69f30758-5b21-467d-9fd3-143ceca0b6d3_ActionId">
    <vt:lpwstr>6cbbca2c-45f2-4c63-99bd-3ab3dddb5724</vt:lpwstr>
  </property>
  <property fmtid="{D5CDD505-2E9C-101B-9397-08002B2CF9AE}" pid="28" name="MSIP_Label_69f30758-5b21-467d-9fd3-143ceca0b6d3_ContentBits">
    <vt:lpwstr>2</vt:lpwstr>
  </property>
  <property fmtid="{D5CDD505-2E9C-101B-9397-08002B2CF9AE}" pid="29" name="MSIP_Label_69f30758-5b21-467d-9fd3-143ceca0b6d3_Tag">
    <vt:lpwstr>10, 0, 1, 1</vt:lpwstr>
  </property>
  <property fmtid="{D5CDD505-2E9C-101B-9397-08002B2CF9AE}" pid="30" name="MediaServiceImageTags">
    <vt:lpwstr/>
  </property>
</Properties>
</file>